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955" w:rsidRDefault="00AB7955" w:rsidP="00AB7955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Odporúčaný študijný plán</w:t>
      </w:r>
      <w:r w:rsidR="00CF5E0C">
        <w:rPr>
          <w:rFonts w:cstheme="minorHAnsi"/>
          <w:b/>
          <w:sz w:val="16"/>
          <w:szCs w:val="16"/>
        </w:rPr>
        <w:t xml:space="preserve">  (po zosúladení – august 2022)</w:t>
      </w:r>
    </w:p>
    <w:p w:rsidR="00AB7955" w:rsidRDefault="00AB7955" w:rsidP="00AB7955">
      <w:pPr>
        <w:pStyle w:val="Bezriadkovania"/>
        <w:rPr>
          <w:sz w:val="16"/>
          <w:szCs w:val="16"/>
          <w:lang w:eastAsia="sk-SK"/>
        </w:rPr>
      </w:pPr>
      <w:r>
        <w:rPr>
          <w:b/>
          <w:sz w:val="16"/>
          <w:szCs w:val="16"/>
          <w:lang w:eastAsia="sk-SK"/>
        </w:rPr>
        <w:t>Študijný odbor:</w:t>
      </w:r>
      <w:r>
        <w:rPr>
          <w:sz w:val="16"/>
          <w:szCs w:val="16"/>
          <w:lang w:eastAsia="sk-SK"/>
        </w:rPr>
        <w:tab/>
        <w:t>Učiteľstvo a pedagogické vedy</w:t>
      </w:r>
    </w:p>
    <w:p w:rsidR="00AB7955" w:rsidRDefault="00AB7955" w:rsidP="00AB7955">
      <w:pPr>
        <w:pStyle w:val="Bezriadkovania"/>
        <w:rPr>
          <w:sz w:val="16"/>
          <w:szCs w:val="16"/>
        </w:rPr>
      </w:pPr>
      <w:r>
        <w:rPr>
          <w:b/>
          <w:sz w:val="16"/>
          <w:szCs w:val="16"/>
        </w:rPr>
        <w:t>Študijný program:</w:t>
      </w:r>
      <w:r>
        <w:rPr>
          <w:sz w:val="16"/>
          <w:szCs w:val="16"/>
        </w:rPr>
        <w:tab/>
        <w:t>Učiteľstvo techniky ( v kombinácii)</w:t>
      </w:r>
    </w:p>
    <w:p w:rsidR="00AB7955" w:rsidRDefault="00AB7955" w:rsidP="00AB7955">
      <w:pPr>
        <w:pStyle w:val="Bezriadkovania"/>
        <w:rPr>
          <w:b/>
          <w:sz w:val="16"/>
          <w:szCs w:val="16"/>
        </w:rPr>
      </w:pPr>
      <w:r>
        <w:rPr>
          <w:b/>
          <w:sz w:val="16"/>
          <w:szCs w:val="16"/>
        </w:rPr>
        <w:t>Stupeň: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2. (magisterské štúdium)</w:t>
      </w:r>
    </w:p>
    <w:p w:rsidR="00AB7955" w:rsidRDefault="00AB7955" w:rsidP="00AB7955">
      <w:pPr>
        <w:pStyle w:val="Bezriadkovania"/>
        <w:rPr>
          <w:sz w:val="16"/>
          <w:szCs w:val="16"/>
        </w:rPr>
      </w:pPr>
      <w:r>
        <w:rPr>
          <w:b/>
          <w:sz w:val="16"/>
          <w:szCs w:val="16"/>
        </w:rPr>
        <w:t>Forma: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denná (2 roky)</w:t>
      </w:r>
    </w:p>
    <w:p w:rsidR="00AB7955" w:rsidRDefault="00AB7955" w:rsidP="00AB7955">
      <w:pPr>
        <w:pStyle w:val="Bezriadkovania"/>
        <w:rPr>
          <w:b/>
          <w:sz w:val="20"/>
          <w:szCs w:val="20"/>
          <w:lang w:eastAsia="cs-CZ"/>
        </w:rPr>
      </w:pPr>
    </w:p>
    <w:p w:rsidR="00AB7955" w:rsidRDefault="00AB7955" w:rsidP="00AB7955">
      <w:pPr>
        <w:pStyle w:val="Bezriadkovania"/>
        <w:rPr>
          <w:sz w:val="16"/>
          <w:szCs w:val="16"/>
        </w:rPr>
      </w:pPr>
    </w:p>
    <w:p w:rsidR="00AB7955" w:rsidRDefault="00AB7955" w:rsidP="00AB7955">
      <w:pPr>
        <w:pStyle w:val="Bezriadkovani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Učiteľstvo techniky</w:t>
      </w:r>
    </w:p>
    <w:p w:rsidR="00AB7955" w:rsidRDefault="00AB7955" w:rsidP="00AB7955">
      <w:pPr>
        <w:pStyle w:val="Pta"/>
        <w:tabs>
          <w:tab w:val="left" w:pos="708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A. Povinné jednotky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1"/>
        <w:gridCol w:w="2214"/>
        <w:gridCol w:w="693"/>
        <w:gridCol w:w="693"/>
        <w:gridCol w:w="967"/>
        <w:gridCol w:w="553"/>
        <w:gridCol w:w="831"/>
        <w:gridCol w:w="2212"/>
      </w:tblGrid>
      <w:tr w:rsidR="00AB7955" w:rsidRPr="00AB7955" w:rsidTr="00AD6F6B">
        <w:trPr>
          <w:trHeight w:val="180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B7955">
              <w:rPr>
                <w:rFonts w:cstheme="minorHAnsi"/>
                <w:b/>
                <w:bCs/>
                <w:sz w:val="16"/>
                <w:szCs w:val="16"/>
              </w:rPr>
              <w:t>Kód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B7955">
              <w:rPr>
                <w:rFonts w:cstheme="minorHAnsi"/>
                <w:b/>
                <w:bCs/>
                <w:sz w:val="16"/>
                <w:szCs w:val="16"/>
              </w:rPr>
              <w:t>Povinné</w:t>
            </w:r>
          </w:p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B7955">
              <w:rPr>
                <w:rFonts w:cstheme="minorHAnsi"/>
                <w:b/>
                <w:bCs/>
                <w:sz w:val="16"/>
                <w:szCs w:val="16"/>
              </w:rPr>
              <w:t>jednotky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B7955">
              <w:rPr>
                <w:rFonts w:cstheme="minorHAnsi"/>
                <w:b/>
                <w:bCs/>
                <w:sz w:val="16"/>
                <w:szCs w:val="16"/>
              </w:rPr>
              <w:t>ECTS kredit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B7955">
              <w:rPr>
                <w:rFonts w:cstheme="minorHAnsi"/>
                <w:b/>
                <w:bCs/>
                <w:sz w:val="16"/>
                <w:szCs w:val="16"/>
              </w:rPr>
              <w:t>Rozsah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B7955">
              <w:rPr>
                <w:rFonts w:cstheme="minorHAnsi"/>
                <w:b/>
                <w:bCs/>
                <w:sz w:val="16"/>
                <w:szCs w:val="16"/>
              </w:rPr>
              <w:t>Forma ukončenia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B7955">
              <w:rPr>
                <w:rFonts w:cstheme="minorHAnsi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B7955">
              <w:rPr>
                <w:rFonts w:cstheme="minorHAnsi"/>
                <w:b/>
                <w:bCs/>
                <w:sz w:val="16"/>
                <w:szCs w:val="16"/>
              </w:rPr>
              <w:t>Semester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B7955">
              <w:rPr>
                <w:rFonts w:cstheme="minorHAnsi"/>
                <w:b/>
                <w:bCs/>
                <w:sz w:val="16"/>
                <w:szCs w:val="16"/>
              </w:rPr>
              <w:t>Meno vyučujúceho</w:t>
            </w:r>
          </w:p>
        </w:tc>
      </w:tr>
      <w:tr w:rsidR="00AB7955" w:rsidRPr="00AB7955" w:rsidTr="00AD6F6B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rPr>
                <w:rFonts w:cstheme="minorHAnsi"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  <w:lang w:eastAsia="sk-SK"/>
              </w:rPr>
              <w:t>2TCH/ELTE4/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AB7955">
              <w:rPr>
                <w:rFonts w:cstheme="minorHAnsi"/>
                <w:bCs/>
                <w:sz w:val="16"/>
                <w:szCs w:val="16"/>
                <w:lang w:eastAsia="sk-SK"/>
              </w:rPr>
              <w:t>Elektrotechnika 4*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1/1/1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S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B7955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B7955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rPr>
                <w:rFonts w:cstheme="minorHAnsi"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  <w:lang w:eastAsia="sk-SK"/>
              </w:rPr>
              <w:t xml:space="preserve">Doc. Ing. M. </w:t>
            </w:r>
            <w:proofErr w:type="spellStart"/>
            <w:r w:rsidRPr="00AB7955">
              <w:rPr>
                <w:rFonts w:cstheme="minorHAnsi"/>
                <w:bCs/>
                <w:sz w:val="16"/>
                <w:szCs w:val="16"/>
                <w:lang w:eastAsia="sk-SK"/>
              </w:rPr>
              <w:t>Bernát</w:t>
            </w:r>
            <w:proofErr w:type="spellEnd"/>
            <w:r w:rsidRPr="00AB7955">
              <w:rPr>
                <w:rFonts w:cstheme="minorHAnsi"/>
                <w:bCs/>
                <w:sz w:val="16"/>
                <w:szCs w:val="16"/>
                <w:lang w:eastAsia="sk-SK"/>
              </w:rPr>
              <w:t>, PhD.</w:t>
            </w:r>
          </w:p>
        </w:tc>
      </w:tr>
      <w:tr w:rsidR="00AB7955" w:rsidRPr="00AB7955" w:rsidTr="00AD6F6B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rPr>
                <w:rFonts w:cstheme="minorHAnsi"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  <w:lang w:eastAsia="sk-SK"/>
              </w:rPr>
              <w:t>2TCH/DIDT2/ 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AB7955">
              <w:rPr>
                <w:rFonts w:cstheme="minorHAnsi"/>
                <w:bCs/>
                <w:sz w:val="16"/>
                <w:szCs w:val="16"/>
                <w:lang w:eastAsia="sk-SK"/>
              </w:rPr>
              <w:t>Didaktika techniky 2*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1/1/0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rPr>
                <w:rFonts w:cstheme="minorHAnsi"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  <w:lang w:eastAsia="sk-SK"/>
              </w:rPr>
              <w:t>Prof. PaedDr. J. Pavelka, CSc.</w:t>
            </w:r>
          </w:p>
        </w:tc>
      </w:tr>
      <w:tr w:rsidR="00AB7955" w:rsidRPr="00AB7955" w:rsidTr="00AD6F6B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rPr>
                <w:rFonts w:cstheme="minorHAnsi"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  <w:lang w:eastAsia="sk-SK"/>
              </w:rPr>
              <w:t>2TCH/TEVDO/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AB7955">
              <w:rPr>
                <w:rFonts w:cstheme="minorHAnsi"/>
                <w:bCs/>
                <w:sz w:val="16"/>
                <w:szCs w:val="16"/>
                <w:lang w:eastAsia="sk-SK"/>
              </w:rPr>
              <w:t>Technika v domácnosti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0/0/1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PH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rPr>
                <w:rFonts w:cstheme="minorHAnsi"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  <w:lang w:eastAsia="sk-SK"/>
              </w:rPr>
              <w:t>PaedDr. J. Šoltés, PhD.</w:t>
            </w:r>
          </w:p>
        </w:tc>
      </w:tr>
      <w:tr w:rsidR="00AB7955" w:rsidRPr="00AB7955" w:rsidTr="00AD6F6B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2TCH/MUSY1/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Multimediálne systémy 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0/0/1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PH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rPr>
                <w:rFonts w:cstheme="minorHAnsi"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  <w:lang w:eastAsia="sk-SK"/>
              </w:rPr>
              <w:t>Ing. J. Litecká, PhD.</w:t>
            </w:r>
          </w:p>
        </w:tc>
      </w:tr>
      <w:tr w:rsidR="00AB7955" w:rsidRPr="00AB7955" w:rsidTr="00AD6F6B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2TCH/SATPR/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Svet a trh práce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0/1/0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PH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rPr>
                <w:rFonts w:cstheme="minorHAnsi"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  <w:lang w:eastAsia="sk-SK"/>
              </w:rPr>
              <w:t xml:space="preserve">Doc. Ing. M. </w:t>
            </w:r>
            <w:proofErr w:type="spellStart"/>
            <w:r w:rsidRPr="00AB7955">
              <w:rPr>
                <w:rFonts w:cstheme="minorHAnsi"/>
                <w:bCs/>
                <w:sz w:val="16"/>
                <w:szCs w:val="16"/>
                <w:lang w:eastAsia="sk-SK"/>
              </w:rPr>
              <w:t>Bernát</w:t>
            </w:r>
            <w:proofErr w:type="spellEnd"/>
            <w:r w:rsidRPr="00AB7955">
              <w:rPr>
                <w:rFonts w:cstheme="minorHAnsi"/>
                <w:bCs/>
                <w:sz w:val="16"/>
                <w:szCs w:val="16"/>
                <w:lang w:eastAsia="sk-SK"/>
              </w:rPr>
              <w:t>, PhD.</w:t>
            </w:r>
          </w:p>
        </w:tc>
      </w:tr>
      <w:tr w:rsidR="00AB7955" w:rsidRPr="00AB7955" w:rsidTr="00AD6F6B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2TCH/ DIDT3/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Didaktika techniky 3*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0/2/0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B7955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rPr>
                <w:rFonts w:cstheme="minorHAnsi"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  <w:lang w:eastAsia="sk-SK"/>
              </w:rPr>
              <w:t>Prof. PaedDr. J. Pavelka, CSc.</w:t>
            </w:r>
          </w:p>
        </w:tc>
      </w:tr>
      <w:tr w:rsidR="00AB7955" w:rsidRPr="00AB7955" w:rsidTr="00AD6F6B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2TCH/ZAAUT/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Základy automatizácie*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0/1/1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rPr>
                <w:rFonts w:cstheme="minorHAnsi"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  <w:lang w:eastAsia="sk-SK"/>
              </w:rPr>
              <w:t xml:space="preserve">Doc. Ing. M. </w:t>
            </w:r>
            <w:proofErr w:type="spellStart"/>
            <w:r w:rsidRPr="00AB7955">
              <w:rPr>
                <w:rFonts w:cstheme="minorHAnsi"/>
                <w:bCs/>
                <w:sz w:val="16"/>
                <w:szCs w:val="16"/>
                <w:lang w:eastAsia="sk-SK"/>
              </w:rPr>
              <w:t>Bernát</w:t>
            </w:r>
            <w:proofErr w:type="spellEnd"/>
            <w:r w:rsidRPr="00AB7955">
              <w:rPr>
                <w:rFonts w:cstheme="minorHAnsi"/>
                <w:bCs/>
                <w:sz w:val="16"/>
                <w:szCs w:val="16"/>
                <w:lang w:eastAsia="sk-SK"/>
              </w:rPr>
              <w:t>, PhD.</w:t>
            </w:r>
          </w:p>
        </w:tc>
      </w:tr>
      <w:tr w:rsidR="00AB7955" w:rsidRPr="00AB7955" w:rsidTr="00AD6F6B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2TCH/SPRAX1/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Súvislá pedagogická prax 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797F79" w:rsidRDefault="00797F79" w:rsidP="00AD6F6B">
            <w:pPr>
              <w:jc w:val="center"/>
              <w:rPr>
                <w:rFonts w:cstheme="minorHAnsi"/>
                <w:bCs/>
                <w:strike/>
                <w:sz w:val="16"/>
                <w:szCs w:val="16"/>
              </w:rPr>
            </w:pPr>
            <w:r w:rsidRPr="005A275F">
              <w:rPr>
                <w:rFonts w:cstheme="minorHAnsi"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25 hod.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 xml:space="preserve">Prof. </w:t>
            </w:r>
            <w:proofErr w:type="spellStart"/>
            <w:r w:rsidRPr="00AB7955">
              <w:rPr>
                <w:rFonts w:cstheme="minorHAnsi"/>
                <w:bCs/>
                <w:sz w:val="16"/>
                <w:szCs w:val="16"/>
              </w:rPr>
              <w:t>PaedDr.J</w:t>
            </w:r>
            <w:proofErr w:type="spellEnd"/>
            <w:r w:rsidRPr="00AB7955">
              <w:rPr>
                <w:rFonts w:cstheme="minorHAnsi"/>
                <w:bCs/>
                <w:sz w:val="16"/>
                <w:szCs w:val="16"/>
              </w:rPr>
              <w:t>. Pavelka, CSc.</w:t>
            </w:r>
          </w:p>
        </w:tc>
      </w:tr>
      <w:tr w:rsidR="00AB7955" w:rsidRPr="00AB7955" w:rsidTr="00AD6F6B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rPr>
                <w:rFonts w:cstheme="minorHAnsi"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  <w:lang w:eastAsia="sk-SK"/>
              </w:rPr>
              <w:t>2TCH/DIDT4/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Didaktika techniky 4*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1/2/0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S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B7955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B7955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Prof. PaedDr. J. Pavelka, CSc.</w:t>
            </w:r>
          </w:p>
        </w:tc>
      </w:tr>
      <w:tr w:rsidR="00AB7955" w:rsidRPr="00AB7955" w:rsidTr="00AD6F6B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2TCH/MUSY2/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Multimediálne systémy 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0/0/1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Ing. J. Litecká, PhD.</w:t>
            </w:r>
          </w:p>
        </w:tc>
      </w:tr>
      <w:tr w:rsidR="00AB7955" w:rsidRPr="00AB7955" w:rsidTr="00AD6F6B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2TCH/DIPS1/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Diplomový seminár 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4</w:t>
            </w:r>
            <w:r w:rsidRPr="00AB7955">
              <w:rPr>
                <w:rFonts w:cstheme="minorHAnsi"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0/1/0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PH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 xml:space="preserve">Doc. PaedDr. P. </w:t>
            </w:r>
            <w:proofErr w:type="spellStart"/>
            <w:r w:rsidRPr="00AB7955">
              <w:rPr>
                <w:rFonts w:cstheme="minorHAnsi"/>
                <w:bCs/>
                <w:sz w:val="16"/>
                <w:szCs w:val="16"/>
              </w:rPr>
              <w:t>Beisetzer</w:t>
            </w:r>
            <w:proofErr w:type="spellEnd"/>
            <w:r w:rsidRPr="00AB7955">
              <w:rPr>
                <w:rFonts w:cstheme="minorHAnsi"/>
                <w:bCs/>
                <w:sz w:val="16"/>
                <w:szCs w:val="16"/>
              </w:rPr>
              <w:t>, PhD.</w:t>
            </w:r>
          </w:p>
        </w:tc>
      </w:tr>
      <w:tr w:rsidR="00AB7955" w:rsidRPr="00AB7955" w:rsidTr="00AD6F6B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2TCH/SPRAX2/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Súvislá pedagogická prax 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955" w:rsidRPr="00AB7955" w:rsidRDefault="00797F79" w:rsidP="00797F7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bookmarkStart w:id="0" w:name="_GoBack"/>
            <w:bookmarkEnd w:id="0"/>
            <w:r w:rsidRPr="005A275F">
              <w:rPr>
                <w:rFonts w:cstheme="minorHAnsi"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25 hod.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Prof. PaedDr. J. Pavelka, CSc.</w:t>
            </w:r>
          </w:p>
        </w:tc>
      </w:tr>
      <w:tr w:rsidR="00AB7955" w:rsidRPr="00AB7955" w:rsidTr="00AD6F6B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2TCH/DIPS2 /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Diplomový seminár  2 *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  <w:vertAlign w:val="superscript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4</w:t>
            </w:r>
            <w:r w:rsidRPr="00AB7955">
              <w:rPr>
                <w:rFonts w:cstheme="minorHAnsi"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0/1/0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PH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B7955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 xml:space="preserve">Doc. PaedDr. P. </w:t>
            </w:r>
            <w:proofErr w:type="spellStart"/>
            <w:r w:rsidRPr="00AB7955">
              <w:rPr>
                <w:rFonts w:cstheme="minorHAnsi"/>
                <w:bCs/>
                <w:sz w:val="16"/>
                <w:szCs w:val="16"/>
              </w:rPr>
              <w:t>Beisetzer</w:t>
            </w:r>
            <w:proofErr w:type="spellEnd"/>
            <w:r w:rsidRPr="00AB7955">
              <w:rPr>
                <w:rFonts w:cstheme="minorHAnsi"/>
                <w:bCs/>
                <w:sz w:val="16"/>
                <w:szCs w:val="16"/>
              </w:rPr>
              <w:t>, PhD.</w:t>
            </w:r>
          </w:p>
        </w:tc>
      </w:tr>
      <w:tr w:rsidR="00AB7955" w:rsidRPr="00AB7955" w:rsidTr="00AD6F6B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2TCH/OBHDP/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 xml:space="preserve">Obhajoba diplomovej práce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  <w:vertAlign w:val="superscript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14</w:t>
            </w:r>
            <w:r w:rsidRPr="00AB7955">
              <w:rPr>
                <w:rFonts w:cstheme="minorHAnsi"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Prof. PaedDr. J. Pavelka, CSc.</w:t>
            </w:r>
          </w:p>
        </w:tc>
      </w:tr>
      <w:tr w:rsidR="00AB7955" w:rsidRPr="00AB7955" w:rsidTr="00AD6F6B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2TCH/TCHSM/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Technika (ŠS)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Prof. PaedDr. J. Pavelka, CSc.</w:t>
            </w:r>
          </w:p>
        </w:tc>
      </w:tr>
      <w:tr w:rsidR="00AB7955" w:rsidRPr="00AB7955" w:rsidTr="00AD6F6B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2TCH/SPRAX3/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Súvislá pedagogická prax 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3</w:t>
            </w:r>
            <w:r w:rsidRPr="00AB7955">
              <w:rPr>
                <w:rFonts w:cstheme="minorHAnsi"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60 hod.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Prof. PaedDr. J. Pavelka, CSc.</w:t>
            </w:r>
          </w:p>
        </w:tc>
      </w:tr>
    </w:tbl>
    <w:p w:rsidR="00AB7955" w:rsidRDefault="00AB7955" w:rsidP="00AB7955">
      <w:pPr>
        <w:pStyle w:val="Bezriadkovania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Poznámky:</w:t>
      </w:r>
    </w:p>
    <w:p w:rsidR="00AB7955" w:rsidRDefault="00AB7955" w:rsidP="00AB7955">
      <w:pPr>
        <w:pStyle w:val="Bezriadkovania"/>
        <w:rPr>
          <w:rFonts w:asciiTheme="minorHAnsi" w:hAnsiTheme="minorHAnsi" w:cstheme="minorHAnsi"/>
          <w:sz w:val="16"/>
          <w:szCs w:val="16"/>
        </w:rPr>
      </w:pPr>
      <w:r w:rsidRPr="001D0DA5">
        <w:rPr>
          <w:rFonts w:asciiTheme="minorHAnsi" w:hAnsiTheme="minorHAnsi" w:cstheme="minorHAnsi"/>
          <w:sz w:val="16"/>
          <w:szCs w:val="16"/>
        </w:rPr>
        <w:t>*Profilové predmety</w:t>
      </w:r>
    </w:p>
    <w:p w:rsidR="00AB7955" w:rsidRDefault="00AB7955" w:rsidP="00AB7955">
      <w:pPr>
        <w:pStyle w:val="Bezriadkovania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>
        <w:rPr>
          <w:rFonts w:asciiTheme="minorHAnsi" w:hAnsiTheme="minorHAnsi" w:cstheme="minorHAnsi"/>
          <w:sz w:val="16"/>
          <w:szCs w:val="16"/>
        </w:rPr>
        <w:t xml:space="preserve"> Kredity udeľujú odborné katedry z dotácie SV</w:t>
      </w:r>
      <w:r w:rsidR="00CF5E0C">
        <w:rPr>
          <w:rFonts w:asciiTheme="minorHAnsi" w:hAnsiTheme="minorHAnsi" w:cstheme="minorHAnsi"/>
          <w:sz w:val="16"/>
          <w:szCs w:val="16"/>
        </w:rPr>
        <w:t>Z.</w:t>
      </w:r>
    </w:p>
    <w:p w:rsidR="00AB7955" w:rsidRDefault="00AB7955" w:rsidP="00AB7955">
      <w:pPr>
        <w:pStyle w:val="Bezriadkovania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>
        <w:rPr>
          <w:rFonts w:asciiTheme="minorHAnsi" w:hAnsiTheme="minorHAnsi" w:cstheme="minorHAnsi"/>
          <w:sz w:val="16"/>
          <w:szCs w:val="16"/>
        </w:rPr>
        <w:t xml:space="preserve"> Študent si volí predmet iba raz</w:t>
      </w:r>
    </w:p>
    <w:p w:rsidR="00AB7955" w:rsidRDefault="00AB7955" w:rsidP="00AB7955">
      <w:pPr>
        <w:pStyle w:val="Bezriadkovania"/>
        <w:rPr>
          <w:rFonts w:asciiTheme="minorHAnsi" w:hAnsiTheme="minorHAnsi" w:cstheme="minorHAnsi"/>
          <w:sz w:val="16"/>
          <w:szCs w:val="16"/>
        </w:rPr>
      </w:pPr>
    </w:p>
    <w:p w:rsidR="00AB7955" w:rsidRDefault="00AB7955" w:rsidP="00AB7955">
      <w:pPr>
        <w:pStyle w:val="Bezriadkovania"/>
        <w:rPr>
          <w:rFonts w:asciiTheme="minorHAnsi" w:hAnsiTheme="minorHAnsi" w:cstheme="minorHAnsi"/>
          <w:sz w:val="16"/>
          <w:szCs w:val="16"/>
        </w:rPr>
      </w:pPr>
      <w:r w:rsidRPr="00AB7955">
        <w:rPr>
          <w:rFonts w:asciiTheme="minorHAnsi" w:hAnsiTheme="minorHAnsi" w:cstheme="minorHAnsi"/>
          <w:sz w:val="16"/>
          <w:szCs w:val="16"/>
        </w:rPr>
        <w:t>Celkový počet kreditov za záverečnú prácu vrátane obhajoby je 22. Za predmet Obhajoba diplomovej práce získa študent 14 kreditov. 8</w:t>
      </w:r>
      <w:r>
        <w:rPr>
          <w:rFonts w:asciiTheme="minorHAnsi" w:hAnsiTheme="minorHAnsi" w:cstheme="minorHAnsi"/>
          <w:sz w:val="16"/>
          <w:szCs w:val="16"/>
        </w:rPr>
        <w:t xml:space="preserve"> kreditov získa po absolvovaní Diplomového seminára 1 (4 kredity, 3. semester) a Diplomového seminára 2 (4 kredity, 4. semester).</w:t>
      </w:r>
    </w:p>
    <w:p w:rsidR="00AB7955" w:rsidRDefault="00AB7955" w:rsidP="00AB7955">
      <w:pPr>
        <w:pStyle w:val="Pta"/>
        <w:tabs>
          <w:tab w:val="left" w:pos="708"/>
        </w:tabs>
        <w:rPr>
          <w:b/>
          <w:color w:val="FF0000"/>
        </w:rPr>
      </w:pPr>
    </w:p>
    <w:p w:rsidR="00AB7955" w:rsidRDefault="00AB7955" w:rsidP="00AB7955">
      <w:pPr>
        <w:pStyle w:val="Pta"/>
        <w:tabs>
          <w:tab w:val="left" w:pos="708"/>
        </w:tabs>
        <w:rPr>
          <w:b/>
          <w:sz w:val="18"/>
          <w:szCs w:val="18"/>
          <w:vertAlign w:val="superscript"/>
        </w:rPr>
      </w:pPr>
      <w:r>
        <w:rPr>
          <w:b/>
          <w:sz w:val="18"/>
          <w:szCs w:val="18"/>
        </w:rPr>
        <w:t>B. Povinne voliteľné jednotky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5"/>
        <w:gridCol w:w="2214"/>
        <w:gridCol w:w="693"/>
        <w:gridCol w:w="693"/>
        <w:gridCol w:w="967"/>
        <w:gridCol w:w="553"/>
        <w:gridCol w:w="829"/>
        <w:gridCol w:w="2210"/>
      </w:tblGrid>
      <w:tr w:rsidR="00AB7955" w:rsidRPr="00AB7955" w:rsidTr="00AD6F6B">
        <w:trPr>
          <w:trHeight w:val="18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B7955">
              <w:rPr>
                <w:rFonts w:cstheme="minorHAnsi"/>
                <w:b/>
                <w:bCs/>
                <w:sz w:val="16"/>
                <w:szCs w:val="16"/>
              </w:rPr>
              <w:t>Kód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B7955">
              <w:rPr>
                <w:rFonts w:cstheme="minorHAnsi"/>
                <w:b/>
                <w:bCs/>
                <w:sz w:val="16"/>
                <w:szCs w:val="16"/>
              </w:rPr>
              <w:t>Povinne voliteľné jednotky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B7955">
              <w:rPr>
                <w:rFonts w:cstheme="minorHAnsi"/>
                <w:b/>
                <w:bCs/>
                <w:sz w:val="16"/>
                <w:szCs w:val="16"/>
              </w:rPr>
              <w:t>ECTS kredit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B7955">
              <w:rPr>
                <w:rFonts w:cstheme="minorHAnsi"/>
                <w:b/>
                <w:bCs/>
                <w:sz w:val="16"/>
                <w:szCs w:val="16"/>
              </w:rPr>
              <w:t>Rozsah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B7955">
              <w:rPr>
                <w:rFonts w:cstheme="minorHAnsi"/>
                <w:b/>
                <w:bCs/>
                <w:sz w:val="16"/>
                <w:szCs w:val="16"/>
              </w:rPr>
              <w:t>Forma ukončenia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B7955">
              <w:rPr>
                <w:rFonts w:cstheme="minorHAnsi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B7955">
              <w:rPr>
                <w:rFonts w:cstheme="minorHAnsi"/>
                <w:b/>
                <w:bCs/>
                <w:sz w:val="16"/>
                <w:szCs w:val="16"/>
              </w:rPr>
              <w:t>Semester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B7955">
              <w:rPr>
                <w:rFonts w:cstheme="minorHAnsi"/>
                <w:b/>
                <w:bCs/>
                <w:sz w:val="16"/>
                <w:szCs w:val="16"/>
              </w:rPr>
              <w:t>Meno vyučujúceho</w:t>
            </w:r>
          </w:p>
        </w:tc>
      </w:tr>
      <w:tr w:rsidR="00AB7955" w:rsidRPr="00AB7955" w:rsidTr="00AD6F6B">
        <w:trPr>
          <w:trHeight w:val="18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2TCH/VPZEL/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Vybrané problémy z elektrotechniky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0/0/2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PH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 xml:space="preserve">Doc. </w:t>
            </w:r>
            <w:proofErr w:type="spellStart"/>
            <w:r w:rsidRPr="00AB7955">
              <w:rPr>
                <w:rFonts w:cstheme="minorHAnsi"/>
                <w:bCs/>
                <w:sz w:val="16"/>
                <w:szCs w:val="16"/>
              </w:rPr>
              <w:t>Ing.M</w:t>
            </w:r>
            <w:proofErr w:type="spellEnd"/>
            <w:r w:rsidRPr="00AB7955">
              <w:rPr>
                <w:rFonts w:cstheme="minorHAnsi"/>
                <w:bCs/>
                <w:sz w:val="16"/>
                <w:szCs w:val="16"/>
              </w:rPr>
              <w:t xml:space="preserve">. </w:t>
            </w:r>
            <w:proofErr w:type="spellStart"/>
            <w:r w:rsidRPr="00AB7955">
              <w:rPr>
                <w:rFonts w:cstheme="minorHAnsi"/>
                <w:bCs/>
                <w:sz w:val="16"/>
                <w:szCs w:val="16"/>
              </w:rPr>
              <w:t>Bernát</w:t>
            </w:r>
            <w:proofErr w:type="spellEnd"/>
            <w:r w:rsidRPr="00AB7955">
              <w:rPr>
                <w:rFonts w:cstheme="minorHAnsi"/>
                <w:bCs/>
                <w:sz w:val="16"/>
                <w:szCs w:val="16"/>
              </w:rPr>
              <w:t>, PhD.</w:t>
            </w:r>
          </w:p>
        </w:tc>
      </w:tr>
      <w:tr w:rsidR="00AB7955" w:rsidRPr="00AB7955" w:rsidTr="00AD6F6B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2TCH/ELSEU/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Elektronické spracovanie experimentálnych údajov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0/0/2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PH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 xml:space="preserve">Doc. </w:t>
            </w:r>
            <w:proofErr w:type="spellStart"/>
            <w:r w:rsidRPr="00AB7955">
              <w:rPr>
                <w:rFonts w:cstheme="minorHAnsi"/>
                <w:bCs/>
                <w:sz w:val="16"/>
                <w:szCs w:val="16"/>
              </w:rPr>
              <w:t>Ing.M</w:t>
            </w:r>
            <w:proofErr w:type="spellEnd"/>
            <w:r w:rsidRPr="00AB7955">
              <w:rPr>
                <w:rFonts w:cstheme="minorHAnsi"/>
                <w:bCs/>
                <w:sz w:val="16"/>
                <w:szCs w:val="16"/>
              </w:rPr>
              <w:t xml:space="preserve">. </w:t>
            </w:r>
            <w:proofErr w:type="spellStart"/>
            <w:r w:rsidRPr="00AB7955">
              <w:rPr>
                <w:rFonts w:cstheme="minorHAnsi"/>
                <w:bCs/>
                <w:sz w:val="16"/>
                <w:szCs w:val="16"/>
              </w:rPr>
              <w:t>Bernát</w:t>
            </w:r>
            <w:proofErr w:type="spellEnd"/>
            <w:r w:rsidRPr="00AB7955">
              <w:rPr>
                <w:rFonts w:cstheme="minorHAnsi"/>
                <w:bCs/>
                <w:sz w:val="16"/>
                <w:szCs w:val="16"/>
              </w:rPr>
              <w:t>, PhD.</w:t>
            </w:r>
          </w:p>
        </w:tc>
      </w:tr>
      <w:tr w:rsidR="00AB7955" w:rsidRPr="00AB7955" w:rsidTr="00AD6F6B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2TCH/DIVVT/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Didaktické využitie výpočtovej techniky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0/2/0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PH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 xml:space="preserve">Doc. </w:t>
            </w:r>
            <w:proofErr w:type="spellStart"/>
            <w:r w:rsidRPr="00AB7955">
              <w:rPr>
                <w:rFonts w:cstheme="minorHAnsi"/>
                <w:bCs/>
                <w:sz w:val="16"/>
                <w:szCs w:val="16"/>
              </w:rPr>
              <w:t>PaedDr.P</w:t>
            </w:r>
            <w:proofErr w:type="spellEnd"/>
            <w:r w:rsidRPr="00AB7955">
              <w:rPr>
                <w:rFonts w:cstheme="minorHAnsi"/>
                <w:bCs/>
                <w:sz w:val="16"/>
                <w:szCs w:val="16"/>
              </w:rPr>
              <w:t xml:space="preserve">. </w:t>
            </w:r>
            <w:proofErr w:type="spellStart"/>
            <w:r w:rsidRPr="00AB7955">
              <w:rPr>
                <w:rFonts w:cstheme="minorHAnsi"/>
                <w:bCs/>
                <w:sz w:val="16"/>
                <w:szCs w:val="16"/>
              </w:rPr>
              <w:t>Beisetzer,PhD</w:t>
            </w:r>
            <w:proofErr w:type="spellEnd"/>
            <w:r w:rsidRPr="00AB7955"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</w:tr>
      <w:tr w:rsidR="00AB7955" w:rsidRPr="00AB7955" w:rsidTr="00AD6F6B"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B7955">
              <w:rPr>
                <w:rFonts w:cstheme="minorHAnsi"/>
                <w:b/>
                <w:bCs/>
                <w:sz w:val="16"/>
                <w:szCs w:val="16"/>
              </w:rPr>
              <w:t>Minimálny počet kreditov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B7955"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AB7955" w:rsidRPr="00AB7955" w:rsidTr="00AD6F6B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2TCH/ MTZCI/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Metodika technickej záujmovej činnosti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0/1/0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PH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AB7955">
              <w:rPr>
                <w:rFonts w:cstheme="minorHAnsi"/>
                <w:bCs/>
                <w:sz w:val="16"/>
                <w:szCs w:val="16"/>
              </w:rPr>
              <w:t>PaedDr.J</w:t>
            </w:r>
            <w:proofErr w:type="spellEnd"/>
            <w:r w:rsidRPr="00AB7955">
              <w:rPr>
                <w:rFonts w:cstheme="minorHAnsi"/>
                <w:bCs/>
                <w:sz w:val="16"/>
                <w:szCs w:val="16"/>
              </w:rPr>
              <w:t>. Šoltés, PhD.</w:t>
            </w:r>
          </w:p>
        </w:tc>
      </w:tr>
      <w:tr w:rsidR="00AB7955" w:rsidRPr="00AB7955" w:rsidTr="00AD6F6B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2TCH/TUCPO/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Tvorba učebných pomôcok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0/3/0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PH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AB7955">
              <w:rPr>
                <w:rFonts w:cstheme="minorHAnsi"/>
                <w:bCs/>
                <w:sz w:val="16"/>
                <w:szCs w:val="16"/>
              </w:rPr>
              <w:t>Ing.J</w:t>
            </w:r>
            <w:proofErr w:type="spellEnd"/>
            <w:r w:rsidRPr="00AB7955">
              <w:rPr>
                <w:rFonts w:cstheme="minorHAnsi"/>
                <w:bCs/>
                <w:sz w:val="16"/>
                <w:szCs w:val="16"/>
              </w:rPr>
              <w:t xml:space="preserve">. </w:t>
            </w:r>
            <w:proofErr w:type="spellStart"/>
            <w:r w:rsidRPr="00AB7955">
              <w:rPr>
                <w:rFonts w:cstheme="minorHAnsi"/>
                <w:bCs/>
                <w:sz w:val="16"/>
                <w:szCs w:val="16"/>
              </w:rPr>
              <w:t>Litecká,PhD</w:t>
            </w:r>
            <w:proofErr w:type="spellEnd"/>
            <w:r w:rsidRPr="00AB7955"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</w:tr>
      <w:tr w:rsidR="00AB7955" w:rsidRPr="00AB7955" w:rsidTr="00AD6F6B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lastRenderedPageBreak/>
              <w:t>2TCH/SVOUC/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Študentská vedecká odborná činnosť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0/1/0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AB7955">
              <w:rPr>
                <w:rFonts w:cstheme="minorHAnsi"/>
                <w:bCs/>
                <w:sz w:val="16"/>
                <w:szCs w:val="16"/>
              </w:rPr>
              <w:t>PaedDr.J</w:t>
            </w:r>
            <w:proofErr w:type="spellEnd"/>
            <w:r w:rsidRPr="00AB7955">
              <w:rPr>
                <w:rFonts w:cstheme="minorHAnsi"/>
                <w:bCs/>
                <w:sz w:val="16"/>
                <w:szCs w:val="16"/>
              </w:rPr>
              <w:t>. Šoltés, PhD.</w:t>
            </w:r>
          </w:p>
        </w:tc>
      </w:tr>
      <w:tr w:rsidR="00AB7955" w:rsidRPr="00AB7955" w:rsidTr="00AD6F6B"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B7955">
              <w:rPr>
                <w:rFonts w:cstheme="minorHAnsi"/>
                <w:b/>
                <w:bCs/>
                <w:sz w:val="16"/>
                <w:szCs w:val="16"/>
              </w:rPr>
              <w:t>Minimálny počet kreditov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spacing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B7955">
              <w:rPr>
                <w:rFonts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</w:tbl>
    <w:p w:rsidR="00AB7955" w:rsidRDefault="00AB7955" w:rsidP="00AB7955">
      <w:pPr>
        <w:pStyle w:val="Pta"/>
        <w:spacing w:line="360" w:lineRule="auto"/>
        <w:rPr>
          <w:b/>
          <w:sz w:val="18"/>
          <w:szCs w:val="18"/>
        </w:rPr>
      </w:pPr>
    </w:p>
    <w:p w:rsidR="00AB7955" w:rsidRDefault="00AB7955" w:rsidP="00AB7955">
      <w:pPr>
        <w:pStyle w:val="Pta"/>
        <w:spacing w:line="360" w:lineRule="auto"/>
        <w:rPr>
          <w:szCs w:val="24"/>
        </w:rPr>
      </w:pPr>
      <w:r>
        <w:rPr>
          <w:b/>
          <w:sz w:val="18"/>
          <w:szCs w:val="18"/>
        </w:rPr>
        <w:t>C. Výberové jednotky</w:t>
      </w:r>
    </w:p>
    <w:tbl>
      <w:tblPr>
        <w:tblpPr w:leftFromText="141" w:rightFromText="141" w:vertAnchor="text" w:horzAnchor="margin" w:tblpY="272"/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2231"/>
        <w:gridCol w:w="698"/>
        <w:gridCol w:w="698"/>
        <w:gridCol w:w="975"/>
        <w:gridCol w:w="557"/>
        <w:gridCol w:w="836"/>
        <w:gridCol w:w="2231"/>
      </w:tblGrid>
      <w:tr w:rsidR="00AB7955" w:rsidRPr="00AB7955" w:rsidTr="00AD6F6B">
        <w:trPr>
          <w:trHeight w:val="180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B7955">
              <w:rPr>
                <w:rFonts w:cstheme="minorHAnsi"/>
                <w:b/>
                <w:bCs/>
                <w:sz w:val="16"/>
                <w:szCs w:val="16"/>
              </w:rPr>
              <w:t>Kód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B7955">
              <w:rPr>
                <w:rFonts w:cstheme="minorHAnsi"/>
                <w:b/>
                <w:bCs/>
                <w:sz w:val="16"/>
                <w:szCs w:val="16"/>
              </w:rPr>
              <w:t>Výberové jednotky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B7955">
              <w:rPr>
                <w:rFonts w:cstheme="minorHAnsi"/>
                <w:b/>
                <w:bCs/>
                <w:sz w:val="16"/>
                <w:szCs w:val="16"/>
              </w:rPr>
              <w:t>ECTS kredit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B7955">
              <w:rPr>
                <w:rFonts w:cstheme="minorHAnsi"/>
                <w:b/>
                <w:bCs/>
                <w:sz w:val="16"/>
                <w:szCs w:val="16"/>
              </w:rPr>
              <w:t>Rozsah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B7955">
              <w:rPr>
                <w:rFonts w:cstheme="minorHAnsi"/>
                <w:b/>
                <w:bCs/>
                <w:sz w:val="16"/>
                <w:szCs w:val="16"/>
              </w:rPr>
              <w:t>Forma ukončenia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B7955">
              <w:rPr>
                <w:rFonts w:cstheme="minorHAnsi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B7955">
              <w:rPr>
                <w:rFonts w:cstheme="minorHAnsi"/>
                <w:b/>
                <w:bCs/>
                <w:sz w:val="16"/>
                <w:szCs w:val="16"/>
              </w:rPr>
              <w:t>Semester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B7955">
              <w:rPr>
                <w:rFonts w:cstheme="minorHAnsi"/>
                <w:b/>
                <w:bCs/>
                <w:sz w:val="16"/>
                <w:szCs w:val="16"/>
              </w:rPr>
              <w:t>Meno vyučujúceho</w:t>
            </w:r>
          </w:p>
        </w:tc>
      </w:tr>
      <w:tr w:rsidR="00AB7955" w:rsidRPr="00AB7955" w:rsidTr="00AD6F6B">
        <w:trPr>
          <w:trHeight w:val="260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2TCH/DEJEL/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Dejiny elektrotechniky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0/1/0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PH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 xml:space="preserve">Doc. Ing. M. </w:t>
            </w:r>
            <w:proofErr w:type="spellStart"/>
            <w:r w:rsidRPr="00AB7955">
              <w:rPr>
                <w:rFonts w:cstheme="minorHAnsi"/>
                <w:bCs/>
                <w:sz w:val="16"/>
                <w:szCs w:val="16"/>
              </w:rPr>
              <w:t>Bernát</w:t>
            </w:r>
            <w:proofErr w:type="spellEnd"/>
            <w:r w:rsidRPr="00AB7955">
              <w:rPr>
                <w:rFonts w:cstheme="minorHAnsi"/>
                <w:bCs/>
                <w:sz w:val="16"/>
                <w:szCs w:val="16"/>
              </w:rPr>
              <w:t>, PhD.</w:t>
            </w:r>
          </w:p>
        </w:tc>
      </w:tr>
      <w:tr w:rsidR="00AB7955" w:rsidRPr="00AB7955" w:rsidTr="00AD6F6B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2TCH/ZADIZ/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Základy dizajnu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0/1/0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PH</w:t>
            </w: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 xml:space="preserve">Doc. PaedDr. P. </w:t>
            </w:r>
            <w:proofErr w:type="spellStart"/>
            <w:r w:rsidRPr="00AB7955">
              <w:rPr>
                <w:rFonts w:cstheme="minorHAnsi"/>
                <w:bCs/>
                <w:sz w:val="16"/>
                <w:szCs w:val="16"/>
              </w:rPr>
              <w:t>Beisetzer</w:t>
            </w:r>
            <w:proofErr w:type="spellEnd"/>
            <w:r w:rsidRPr="00AB7955">
              <w:rPr>
                <w:rFonts w:cstheme="minorHAnsi"/>
                <w:bCs/>
                <w:sz w:val="16"/>
                <w:szCs w:val="16"/>
              </w:rPr>
              <w:t>, PhD.</w:t>
            </w:r>
          </w:p>
        </w:tc>
      </w:tr>
      <w:tr w:rsidR="00AB7955" w:rsidRPr="00AB7955" w:rsidTr="00AD6F6B">
        <w:tc>
          <w:tcPr>
            <w:tcW w:w="18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B7955">
              <w:rPr>
                <w:rFonts w:cstheme="minorHAnsi"/>
                <w:b/>
                <w:bCs/>
                <w:sz w:val="16"/>
                <w:szCs w:val="16"/>
              </w:rPr>
              <w:t>Minimálny počet kreditov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B7955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AB7955" w:rsidRPr="00AB7955" w:rsidTr="00AD6F6B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sz w:val="16"/>
                <w:szCs w:val="16"/>
              </w:rPr>
              <w:t>2TCH/ERPRA</w:t>
            </w:r>
            <w:r w:rsidRPr="00AB7955">
              <w:rPr>
                <w:rFonts w:cstheme="minorHAnsi"/>
                <w:bCs/>
                <w:sz w:val="16"/>
                <w:szCs w:val="16"/>
              </w:rPr>
              <w:t>/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Ergonómia a systematizácia pracoviska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0/1/0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PH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 xml:space="preserve">Doc. PaedDr. P. </w:t>
            </w:r>
            <w:proofErr w:type="spellStart"/>
            <w:r w:rsidRPr="00AB7955">
              <w:rPr>
                <w:rFonts w:cstheme="minorHAnsi"/>
                <w:bCs/>
                <w:sz w:val="16"/>
                <w:szCs w:val="16"/>
              </w:rPr>
              <w:t>Beisetzer</w:t>
            </w:r>
            <w:proofErr w:type="spellEnd"/>
            <w:r w:rsidRPr="00AB7955">
              <w:rPr>
                <w:rFonts w:cstheme="minorHAnsi"/>
                <w:bCs/>
                <w:sz w:val="16"/>
                <w:szCs w:val="16"/>
              </w:rPr>
              <w:t>, PhD.</w:t>
            </w:r>
          </w:p>
        </w:tc>
      </w:tr>
      <w:tr w:rsidR="00AB7955" w:rsidRPr="00AB7955" w:rsidTr="00AD6F6B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2TCH/LUREM/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Ľudové remeslá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0/1/0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55" w:rsidRPr="00AB7955" w:rsidRDefault="00AB7955" w:rsidP="00AD6F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>PH</w:t>
            </w: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7955" w:rsidRPr="00AB7955" w:rsidRDefault="00AB7955" w:rsidP="00AD6F6B">
            <w:pPr>
              <w:rPr>
                <w:rFonts w:cstheme="minorHAnsi"/>
                <w:bCs/>
                <w:sz w:val="16"/>
                <w:szCs w:val="16"/>
              </w:rPr>
            </w:pPr>
            <w:r w:rsidRPr="00AB7955">
              <w:rPr>
                <w:rFonts w:cstheme="minorHAnsi"/>
                <w:bCs/>
                <w:sz w:val="16"/>
                <w:szCs w:val="16"/>
              </w:rPr>
              <w:t xml:space="preserve">Doc. PaedDr. P. </w:t>
            </w:r>
            <w:proofErr w:type="spellStart"/>
            <w:r w:rsidRPr="00AB7955">
              <w:rPr>
                <w:rFonts w:cstheme="minorHAnsi"/>
                <w:bCs/>
                <w:sz w:val="16"/>
                <w:szCs w:val="16"/>
              </w:rPr>
              <w:t>Beisetzer</w:t>
            </w:r>
            <w:proofErr w:type="spellEnd"/>
            <w:r w:rsidRPr="00AB7955">
              <w:rPr>
                <w:rFonts w:cstheme="minorHAnsi"/>
                <w:bCs/>
                <w:sz w:val="16"/>
                <w:szCs w:val="16"/>
              </w:rPr>
              <w:t>, PhD.</w:t>
            </w:r>
          </w:p>
        </w:tc>
      </w:tr>
      <w:tr w:rsidR="00AB7955" w:rsidRPr="00AB7955" w:rsidTr="00AD6F6B">
        <w:tc>
          <w:tcPr>
            <w:tcW w:w="18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B7955">
              <w:rPr>
                <w:rFonts w:cstheme="minorHAnsi"/>
                <w:b/>
                <w:bCs/>
                <w:sz w:val="16"/>
                <w:szCs w:val="16"/>
              </w:rPr>
              <w:t>Minimálny počet kreditov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B7955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955" w:rsidRPr="00AB7955" w:rsidRDefault="00AB7955" w:rsidP="00AD6F6B">
            <w:pPr>
              <w:pStyle w:val="Pta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:rsidR="00AB7955" w:rsidRDefault="00AB7955" w:rsidP="00AB79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6"/>
          <w:szCs w:val="16"/>
          <w:highlight w:val="lightGray"/>
        </w:rPr>
      </w:pPr>
    </w:p>
    <w:p w:rsidR="00AB7955" w:rsidRDefault="00AB7955" w:rsidP="00AB79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6"/>
          <w:szCs w:val="16"/>
          <w:highlight w:val="lightGray"/>
        </w:rPr>
      </w:pPr>
    </w:p>
    <w:p w:rsidR="00AB7955" w:rsidRDefault="00AB7955" w:rsidP="00AB79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Cs/>
          <w:sz w:val="16"/>
          <w:szCs w:val="16"/>
          <w:highlight w:val="lightGray"/>
        </w:rPr>
      </w:pPr>
    </w:p>
    <w:p w:rsidR="00AB7955" w:rsidRDefault="00AB7955" w:rsidP="00AB7955"/>
    <w:p w:rsidR="00AB7955" w:rsidRDefault="00AB7955"/>
    <w:p w:rsidR="00AB7955" w:rsidRDefault="00AB7955"/>
    <w:sectPr w:rsidR="00AB7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0B"/>
    <w:rsid w:val="000C7274"/>
    <w:rsid w:val="00101BD1"/>
    <w:rsid w:val="001150DA"/>
    <w:rsid w:val="001D3085"/>
    <w:rsid w:val="003A6B5D"/>
    <w:rsid w:val="00594C53"/>
    <w:rsid w:val="005A275F"/>
    <w:rsid w:val="006A4094"/>
    <w:rsid w:val="00797F79"/>
    <w:rsid w:val="007F0E40"/>
    <w:rsid w:val="00834B0B"/>
    <w:rsid w:val="00AB7955"/>
    <w:rsid w:val="00CF5E0C"/>
    <w:rsid w:val="00F1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EBF7"/>
  <w15:chartTrackingRefBased/>
  <w15:docId w15:val="{51512462-EE8D-4139-A7D3-7050224C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34B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3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4B0B"/>
  </w:style>
  <w:style w:type="paragraph" w:styleId="Bezriadkovania">
    <w:name w:val="No Spacing"/>
    <w:uiPriority w:val="99"/>
    <w:qFormat/>
    <w:rsid w:val="00834B0B"/>
    <w:pPr>
      <w:spacing w:after="0" w:line="240" w:lineRule="auto"/>
    </w:pPr>
    <w:rPr>
      <w:rFonts w:ascii="Calibri" w:eastAsiaTheme="minorEastAsia" w:hAnsi="Calibri" w:cs="Calibri"/>
      <w:sz w:val="24"/>
      <w:szCs w:val="24"/>
    </w:rPr>
  </w:style>
  <w:style w:type="character" w:customStyle="1" w:styleId="apple-style-span">
    <w:name w:val="apple-style-span"/>
    <w:rsid w:val="00834B0B"/>
  </w:style>
  <w:style w:type="character" w:styleId="Vrazn">
    <w:name w:val="Strong"/>
    <w:basedOn w:val="Predvolenpsmoodseku"/>
    <w:uiPriority w:val="22"/>
    <w:qFormat/>
    <w:rsid w:val="00834B0B"/>
    <w:rPr>
      <w:b/>
      <w:bCs/>
    </w:rPr>
  </w:style>
  <w:style w:type="character" w:customStyle="1" w:styleId="Predvolenpsmoodseku1">
    <w:name w:val="Predvolené písmo odseku1"/>
    <w:rsid w:val="00834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Juliána Litecká</dc:creator>
  <cp:keywords/>
  <dc:description/>
  <cp:lastModifiedBy>Litecká Juliána</cp:lastModifiedBy>
  <cp:revision>4</cp:revision>
  <dcterms:created xsi:type="dcterms:W3CDTF">2022-08-31T09:51:00Z</dcterms:created>
  <dcterms:modified xsi:type="dcterms:W3CDTF">2022-09-06T11:56:00Z</dcterms:modified>
</cp:coreProperties>
</file>