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54" w:rsidRPr="00A055E3" w:rsidRDefault="00E83154" w:rsidP="00E83154">
      <w:pPr>
        <w:spacing w:after="0" w:line="271" w:lineRule="auto"/>
        <w:ind w:left="720"/>
        <w:jc w:val="center"/>
        <w:rPr>
          <w:rFonts w:cstheme="minorHAnsi"/>
          <w:b/>
          <w:color w:val="000000" w:themeColor="text1"/>
          <w:sz w:val="24"/>
          <w:szCs w:val="24"/>
          <w:lang w:eastAsia="sk-SK"/>
        </w:rPr>
      </w:pPr>
      <w:r w:rsidRPr="00A055E3">
        <w:rPr>
          <w:rFonts w:cstheme="minorHAnsi"/>
          <w:b/>
          <w:bCs/>
          <w:color w:val="000000" w:themeColor="text1"/>
          <w:sz w:val="24"/>
          <w:szCs w:val="24"/>
          <w:lang w:eastAsia="sk-SK"/>
        </w:rPr>
        <w:t xml:space="preserve">ODPORÚČANÝ </w:t>
      </w:r>
      <w:r w:rsidRPr="00A055E3">
        <w:rPr>
          <w:rFonts w:cstheme="minorHAnsi"/>
          <w:b/>
          <w:color w:val="000000" w:themeColor="text1"/>
          <w:sz w:val="24"/>
          <w:szCs w:val="24"/>
          <w:lang w:eastAsia="sk-SK"/>
        </w:rPr>
        <w:t xml:space="preserve">ŠTUDIJNÝ PLÁN </w:t>
      </w:r>
    </w:p>
    <w:p w:rsidR="00E83154" w:rsidRPr="00A055E3" w:rsidRDefault="00E83154" w:rsidP="00E83154">
      <w:pPr>
        <w:spacing w:after="0" w:line="271" w:lineRule="auto"/>
        <w:ind w:left="720"/>
        <w:jc w:val="center"/>
        <w:rPr>
          <w:rFonts w:cstheme="minorHAnsi"/>
          <w:b/>
          <w:color w:val="000000" w:themeColor="text1"/>
          <w:sz w:val="16"/>
          <w:szCs w:val="16"/>
          <w:lang w:eastAsia="sk-SK"/>
        </w:rPr>
      </w:pPr>
    </w:p>
    <w:tbl>
      <w:tblPr>
        <w:tblStyle w:val="Mriekatabu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A055E3" w:rsidRPr="00A055E3" w:rsidTr="00AD6F6B">
        <w:tc>
          <w:tcPr>
            <w:tcW w:w="4395" w:type="dxa"/>
          </w:tcPr>
          <w:p w:rsidR="00E83154" w:rsidRPr="00A055E3" w:rsidRDefault="00E83154" w:rsidP="00AD6F6B">
            <w:pPr>
              <w:spacing w:beforeLines="30" w:before="72" w:afterLines="30" w:after="72"/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b/>
                <w:color w:val="000000" w:themeColor="text1"/>
                <w:sz w:val="16"/>
                <w:szCs w:val="16"/>
              </w:rPr>
              <w:t>Vysoká škola: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A055E3">
              <w:rPr>
                <w:rFonts w:cstheme="minorHAnsi"/>
                <w:i/>
                <w:color w:val="000000" w:themeColor="text1"/>
                <w:sz w:val="16"/>
                <w:szCs w:val="16"/>
              </w:rPr>
              <w:t>Prešovská univerzita v Prešove</w:t>
            </w:r>
          </w:p>
          <w:p w:rsidR="00E83154" w:rsidRPr="00A055E3" w:rsidRDefault="00E83154" w:rsidP="00AD6F6B">
            <w:pPr>
              <w:spacing w:beforeLines="50" w:before="120" w:afterLines="50" w:after="120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Typ študijného programu: </w:t>
            </w:r>
            <w:sdt>
              <w:sdtPr>
                <w:rPr>
                  <w:rStyle w:val="tl2"/>
                  <w:color w:val="000000" w:themeColor="text1"/>
                  <w:sz w:val="16"/>
                  <w:szCs w:val="16"/>
                </w:rPr>
                <w:alias w:val="typ študijný programu"/>
                <w:tag w:val="typ študijný programu"/>
                <w:id w:val="1125667829"/>
                <w:placeholder>
                  <w:docPart w:val="CC407578EEC647EBAC0C07187D84C39D"/>
                </w:placeholder>
                <w:dropDownList>
                  <w:listItem w:value="Vyberte položku."/>
                  <w:listItem w:displayText="štandardný/nekombinačný" w:value="štandardný/nekombinačný"/>
                  <w:listItem w:displayText="učiteľský kombinačný program" w:value="učiteľský kombinačný program"/>
                  <w:listItem w:displayText="prekladateľský kombinačný program" w:value="prekladateľský kombinačný program"/>
                </w:dropDownList>
              </w:sdtPr>
              <w:sdtEndPr>
                <w:rPr>
                  <w:rStyle w:val="tl2"/>
                </w:rPr>
              </w:sdtEndPr>
              <w:sdtContent>
                <w:r w:rsidRPr="00A055E3">
                  <w:rPr>
                    <w:rStyle w:val="tl2"/>
                    <w:color w:val="000000" w:themeColor="text1"/>
                    <w:sz w:val="16"/>
                    <w:szCs w:val="16"/>
                  </w:rPr>
                  <w:t>učiteľský kombinačný program</w:t>
                </w:r>
              </w:sdtContent>
            </w:sdt>
          </w:p>
          <w:p w:rsidR="00E83154" w:rsidRPr="00A055E3" w:rsidRDefault="00E83154" w:rsidP="00AD6F6B">
            <w:pPr>
              <w:spacing w:beforeLines="50" w:before="120" w:afterLines="50" w:after="12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b/>
                <w:color w:val="000000" w:themeColor="text1"/>
                <w:sz w:val="16"/>
                <w:szCs w:val="16"/>
              </w:rPr>
              <w:t>Názov študijného programu: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A055E3">
              <w:rPr>
                <w:rFonts w:cstheme="minorHAnsi"/>
                <w:i/>
                <w:color w:val="000000" w:themeColor="text1"/>
                <w:sz w:val="16"/>
                <w:szCs w:val="16"/>
              </w:rPr>
              <w:t>Učiteľstvo techniky v kombinácii</w:t>
            </w:r>
          </w:p>
          <w:p w:rsidR="00E83154" w:rsidRPr="00A055E3" w:rsidRDefault="00E83154" w:rsidP="00AD6F6B">
            <w:pPr>
              <w:spacing w:beforeLines="50" w:before="120" w:afterLines="50" w:after="120"/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b/>
                <w:color w:val="000000" w:themeColor="text1"/>
                <w:sz w:val="16"/>
                <w:szCs w:val="16"/>
              </w:rPr>
              <w:t>Názov študijného odboru: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Style w:val="tl2"/>
                  <w:color w:val="000000" w:themeColor="text1"/>
                  <w:sz w:val="16"/>
                  <w:szCs w:val="16"/>
                </w:rPr>
                <w:alias w:val="študijný odbor"/>
                <w:tag w:val="študijný odbor"/>
                <w:id w:val="1066456396"/>
                <w:placeholder>
                  <w:docPart w:val="C9A5C0FD9324458E984B5F7C918F1288"/>
                </w:placeholder>
                <w:dropDownList>
                  <w:listItem w:value="Vyberte položku."/>
                  <w:listItem w:displayText="bezpečnostné vedy" w:value="bezpečnostné vedy"/>
                  <w:listItem w:displayText="biológia" w:value="biológia"/>
                  <w:listItem w:displayText="biotechnológie" w:value="biotechnológie"/>
                  <w:listItem w:displayText="ekologické a environmentálne vedy" w:value="ekologické a environmentálne vedy"/>
                  <w:listItem w:displayText="ekonómia a manažment" w:value="ekonómia a manažment"/>
                  <w:listItem w:displayText="elektrotechnika" w:value="elektrotechnika"/>
                  <w:listItem w:displayText="filológia" w:value="filológia"/>
                  <w:listItem w:displayText="filozofia" w:value="filozofia"/>
                  <w:listItem w:displayText="fyzika" w:value="fyzika"/>
                  <w:listItem w:displayText="geodézia a kartografia" w:value="geodézia a kartografia"/>
                  <w:listItem w:displayText="historické vedy" w:value="historické vedy"/>
                  <w:listItem w:displayText="informatika" w:value="informatika"/>
                  <w:listItem w:displayText="logopédia a liečebná pedagogika" w:value="logopédia a liečebná pedagogika"/>
                  <w:listItem w:displayText="matematika" w:value="matematika"/>
                  <w:listItem w:displayText="mediálne a komunikačné štúdiá" w:value="mediálne a komunikačné štúdiá"/>
                  <w:listItem w:displayText="ošetrovateľstvo" w:value="ošetrovateľstvo"/>
                  <w:listItem w:displayText="politické vedy" w:value="politické vedy"/>
                  <w:listItem w:displayText="pôrodná asistencia" w:value="pôrodná asistencia"/>
                  <w:listItem w:displayText="psychológia" w:value="psychológia"/>
                  <w:listItem w:displayText="sociálna práca" w:value="sociálna práca"/>
                  <w:listItem w:displayText="sociológia a sociálna antropológia" w:value="sociológia a sociálna antropológia"/>
                  <w:listItem w:displayText="teológia" w:value="teológia"/>
                  <w:listItem w:displayText="učiteľstvo a pedagogické vedy" w:value="učiteľstvo a pedagogické vedy"/>
                  <w:listItem w:displayText="vedy o športe" w:value="vedy o športe"/>
                  <w:listItem w:displayText="vedy o umení a kultúre" w:value="vedy o umení a kultúre"/>
                  <w:listItem w:displayText="vedy o Zemi" w:value="vedy o Zemi"/>
                  <w:listItem w:displayText="verejné zdravotníctvo" w:value="verejné zdravotníctvo"/>
                  <w:listItem w:displayText="zdravotnícke vedy" w:value="zdravotnícke vedy"/>
                </w:dropDownList>
              </w:sdtPr>
              <w:sdtEndPr>
                <w:rPr>
                  <w:rStyle w:val="tl2"/>
                </w:rPr>
              </w:sdtEndPr>
              <w:sdtContent>
                <w:r w:rsidRPr="00A055E3">
                  <w:rPr>
                    <w:rStyle w:val="tl2"/>
                    <w:color w:val="000000" w:themeColor="text1"/>
                    <w:sz w:val="16"/>
                    <w:szCs w:val="16"/>
                  </w:rPr>
                  <w:t>učiteľstvo a pedagogické vedy</w:t>
                </w:r>
              </w:sdtContent>
            </w:sdt>
          </w:p>
          <w:p w:rsidR="00E83154" w:rsidRPr="00A055E3" w:rsidRDefault="00E83154" w:rsidP="00AD6F6B">
            <w:pPr>
              <w:tabs>
                <w:tab w:val="left" w:pos="3398"/>
              </w:tabs>
              <w:spacing w:beforeLines="50" w:before="120" w:afterLines="50" w:after="12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E83154" w:rsidRPr="00A055E3" w:rsidRDefault="00E83154" w:rsidP="00AD6F6B">
            <w:pPr>
              <w:spacing w:beforeLines="30" w:before="72" w:afterLines="30" w:after="7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Fakulta/pracovisko: </w:t>
            </w:r>
            <w:sdt>
              <w:sdtPr>
                <w:rPr>
                  <w:rFonts w:cstheme="minorHAnsi"/>
                  <w:i/>
                  <w:color w:val="000000" w:themeColor="text1"/>
                  <w:sz w:val="16"/>
                  <w:szCs w:val="16"/>
                </w:rPr>
                <w:alias w:val="fakulta"/>
                <w:tag w:val="fakulta"/>
                <w:id w:val="865947100"/>
                <w:placeholder>
                  <w:docPart w:val="E4E95886D2534A7DA52840F103B910CE"/>
                </w:placeholder>
                <w:comboBox>
                  <w:listItem w:value="Vyberte položku."/>
                  <w:listItem w:displayText="Filozofická fakulta" w:value="Filozofická fakulta"/>
                  <w:listItem w:displayText="Gréckokatolícka teologická fakulta" w:value="Gréckokatolícka teologická fakulta"/>
                  <w:listItem w:displayText="Fakulta humanitných a prírodných vied" w:value="Fakulta humanitných a prírodných vied"/>
                  <w:listItem w:displayText="Fakulta manažmentu, ekonomiky a obchodu" w:value="Fakulta manažmentu, ekonomiky a obchodu"/>
                  <w:listItem w:displayText="Pedagogická fakulta" w:value="Pedagogická fakulta"/>
                  <w:listItem w:displayText="Pravoslávna bohoslovecká fakulta" w:value="Pravoslávna bohoslovecká fakulta"/>
                  <w:listItem w:displayText="Fakulta športu" w:value="Fakulta športu"/>
                  <w:listItem w:displayText="Fakulta zdravotníckych odborov" w:value="Fakulta zdravotníckych odborov"/>
                  <w:listItem w:displayText="Centrum jazykov a kultúr národnostných menšín" w:value="Centrum jazykov a kultúr národnostných menšín"/>
                </w:comboBox>
              </w:sdtPr>
              <w:sdtEndPr/>
              <w:sdtContent>
                <w:r w:rsidRPr="00A055E3">
                  <w:rPr>
                    <w:rFonts w:cstheme="minorHAnsi"/>
                    <w:i/>
                    <w:color w:val="000000" w:themeColor="text1"/>
                    <w:sz w:val="16"/>
                    <w:szCs w:val="16"/>
                  </w:rPr>
                  <w:t>Fakulta humanitných a prírodných vied</w:t>
                </w:r>
              </w:sdtContent>
            </w:sdt>
          </w:p>
          <w:p w:rsidR="00E83154" w:rsidRPr="00A055E3" w:rsidRDefault="00E83154" w:rsidP="00AD6F6B">
            <w:pPr>
              <w:spacing w:beforeLines="50" w:before="120" w:afterLines="50" w:after="120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Stupeň vysokoškolského štúdia: </w:t>
            </w:r>
            <w:sdt>
              <w:sdtPr>
                <w:rPr>
                  <w:rStyle w:val="tl2"/>
                  <w:rFonts w:cstheme="minorHAnsi"/>
                  <w:color w:val="000000" w:themeColor="text1"/>
                  <w:sz w:val="16"/>
                  <w:szCs w:val="16"/>
                </w:rPr>
                <w:alias w:val="stupeň"/>
                <w:tag w:val="Stupeň"/>
                <w:id w:val="953674128"/>
                <w:placeholder>
                  <w:docPart w:val="821664DA6205434DB1A9B0A6E15221B3"/>
                </w:placeholder>
                <w:comboBox>
                  <w:listItem w:value="Vyberte položku."/>
                  <w:listItem w:displayText="1." w:value="1."/>
                  <w:listItem w:displayText="2." w:value="2."/>
                  <w:listItem w:displayText="3." w:value="3."/>
                  <w:listItem w:displayText="spojený 1. a 2." w:value="spojený 1. a 2."/>
                </w:comboBox>
              </w:sdtPr>
              <w:sdtEndPr>
                <w:rPr>
                  <w:rStyle w:val="tl2"/>
                </w:rPr>
              </w:sdtEndPr>
              <w:sdtContent>
                <w:r w:rsidRPr="00A055E3">
                  <w:rPr>
                    <w:rStyle w:val="tl2"/>
                    <w:rFonts w:cstheme="minorHAnsi"/>
                    <w:color w:val="000000" w:themeColor="text1"/>
                    <w:sz w:val="16"/>
                    <w:szCs w:val="16"/>
                  </w:rPr>
                  <w:t>1.</w:t>
                </w:r>
              </w:sdtContent>
            </w:sdt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</w:p>
          <w:p w:rsidR="00E83154" w:rsidRPr="00A055E3" w:rsidRDefault="00E83154" w:rsidP="00AD6F6B">
            <w:pPr>
              <w:spacing w:beforeLines="50" w:before="120" w:afterLines="5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b/>
                <w:color w:val="000000" w:themeColor="text1"/>
                <w:sz w:val="16"/>
                <w:szCs w:val="16"/>
              </w:rPr>
              <w:t>Forma štúdia: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sdt>
              <w:sdtPr>
                <w:rPr>
                  <w:rStyle w:val="tl2"/>
                  <w:color w:val="000000" w:themeColor="text1"/>
                  <w:sz w:val="16"/>
                  <w:szCs w:val="16"/>
                </w:rPr>
                <w:alias w:val="forma"/>
                <w:tag w:val="forma"/>
                <w:id w:val="-1704775612"/>
                <w:placeholder>
                  <w:docPart w:val="A490BCC4A4864720A50F58F3EAA0A3C5"/>
                </w:placeholder>
                <w:comboBox>
                  <w:listItem w:value="Vyberte položku."/>
                  <w:listItem w:displayText="denná" w:value="denná"/>
                  <w:listItem w:displayText="externá" w:value="externá"/>
                </w:comboBox>
              </w:sdtPr>
              <w:sdtEndPr>
                <w:rPr>
                  <w:rStyle w:val="tl2"/>
                </w:rPr>
              </w:sdtEndPr>
              <w:sdtContent>
                <w:r w:rsidRPr="00A055E3">
                  <w:rPr>
                    <w:rStyle w:val="tl2"/>
                    <w:color w:val="000000" w:themeColor="text1"/>
                    <w:sz w:val="16"/>
                    <w:szCs w:val="16"/>
                  </w:rPr>
                  <w:t>denná</w:t>
                </w:r>
              </w:sdtContent>
            </w:sdt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bookmarkStart w:id="0" w:name="_GoBack"/>
            <w:bookmarkEnd w:id="0"/>
          </w:p>
          <w:p w:rsidR="00E83154" w:rsidRPr="00A055E3" w:rsidRDefault="00E83154" w:rsidP="00AD6F6B">
            <w:pPr>
              <w:spacing w:beforeLines="50" w:before="120" w:afterLines="50" w:after="12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b/>
                <w:color w:val="000000" w:themeColor="text1"/>
                <w:sz w:val="16"/>
                <w:szCs w:val="16"/>
              </w:rPr>
              <w:t>Metóda štúdia: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Style w:val="tl2"/>
                  <w:color w:val="000000" w:themeColor="text1"/>
                  <w:sz w:val="16"/>
                  <w:szCs w:val="16"/>
                </w:rPr>
                <w:id w:val="-341161673"/>
                <w:placeholder>
                  <w:docPart w:val="9ECE207AD6E540B19AFC73C46DF2DD8B"/>
                </w:placeholder>
                <w:comboBox>
                  <w:listItem w:value="Vyberte položku."/>
                  <w:listItem w:displayText="prezenčná" w:value="prezenčná"/>
                  <w:listItem w:displayText="dištančná" w:value="dištančná"/>
                  <w:listItem w:displayText="kombinovaná" w:value="kombinovaná"/>
                </w:comboBox>
              </w:sdtPr>
              <w:sdtEndPr>
                <w:rPr>
                  <w:rStyle w:val="tl2"/>
                </w:rPr>
              </w:sdtEndPr>
              <w:sdtContent>
                <w:r w:rsidRPr="00A055E3">
                  <w:rPr>
                    <w:rStyle w:val="tl2"/>
                    <w:color w:val="000000" w:themeColor="text1"/>
                    <w:sz w:val="16"/>
                    <w:szCs w:val="16"/>
                  </w:rPr>
                  <w:t>kombinovaná</w:t>
                </w:r>
              </w:sdtContent>
            </w:sdt>
          </w:p>
          <w:p w:rsidR="00E83154" w:rsidRPr="00A055E3" w:rsidRDefault="00E83154" w:rsidP="00AD6F6B">
            <w:pPr>
              <w:spacing w:beforeLines="50" w:before="120" w:afterLines="50" w:after="12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67"/>
        <w:gridCol w:w="425"/>
        <w:gridCol w:w="2126"/>
        <w:gridCol w:w="567"/>
        <w:gridCol w:w="993"/>
        <w:gridCol w:w="567"/>
        <w:gridCol w:w="567"/>
        <w:gridCol w:w="567"/>
        <w:gridCol w:w="425"/>
        <w:gridCol w:w="142"/>
        <w:gridCol w:w="567"/>
        <w:gridCol w:w="709"/>
        <w:gridCol w:w="19"/>
      </w:tblGrid>
      <w:tr w:rsidR="00A055E3" w:rsidRPr="00A055E3" w:rsidTr="00AD6F6B">
        <w:trPr>
          <w:trHeight w:val="473"/>
        </w:trPr>
        <w:tc>
          <w:tcPr>
            <w:tcW w:w="9374" w:type="dxa"/>
            <w:gridSpan w:val="14"/>
            <w:shd w:val="clear" w:color="000000" w:fill="E7E6E6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POVINNÉ PREDMETY</w:t>
            </w:r>
          </w:p>
        </w:tc>
      </w:tr>
      <w:tr w:rsidR="00A055E3" w:rsidRPr="00A055E3" w:rsidTr="00AD6F6B">
        <w:trPr>
          <w:gridAfter w:val="1"/>
          <w:wAfter w:w="19" w:type="dxa"/>
          <w:trHeight w:val="976"/>
        </w:trPr>
        <w:tc>
          <w:tcPr>
            <w:tcW w:w="1133" w:type="dxa"/>
            <w:vMerge w:val="restart"/>
            <w:shd w:val="clear" w:color="000000" w:fill="E7E6E6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Kód</w:t>
            </w:r>
          </w:p>
        </w:tc>
        <w:tc>
          <w:tcPr>
            <w:tcW w:w="567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proofErr w:type="spellStart"/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Prerekvizity</w:t>
            </w:r>
            <w:proofErr w:type="spellEnd"/>
          </w:p>
        </w:tc>
        <w:tc>
          <w:tcPr>
            <w:tcW w:w="2551" w:type="dxa"/>
            <w:gridSpan w:val="2"/>
            <w:vMerge w:val="restart"/>
            <w:shd w:val="clear" w:color="000000" w:fill="E7E6E6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Názov</w:t>
            </w:r>
            <w:r w:rsidRPr="00A055E3"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  <w:t>Zabezpečuje</w:t>
            </w:r>
          </w:p>
        </w:tc>
        <w:tc>
          <w:tcPr>
            <w:tcW w:w="567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Odporúčaný semester</w:t>
            </w:r>
          </w:p>
        </w:tc>
        <w:tc>
          <w:tcPr>
            <w:tcW w:w="993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Ukončenie</w:t>
            </w:r>
          </w:p>
        </w:tc>
        <w:tc>
          <w:tcPr>
            <w:tcW w:w="567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Kredity</w:t>
            </w:r>
          </w:p>
        </w:tc>
        <w:tc>
          <w:tcPr>
            <w:tcW w:w="2268" w:type="dxa"/>
            <w:gridSpan w:val="5"/>
            <w:shd w:val="clear" w:color="000000" w:fill="E7E6E6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Rozsah priamej výučby (týždenne)</w:t>
            </w:r>
          </w:p>
        </w:tc>
        <w:tc>
          <w:tcPr>
            <w:tcW w:w="709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Profilový predmet</w:t>
            </w:r>
          </w:p>
        </w:tc>
      </w:tr>
      <w:tr w:rsidR="00A055E3" w:rsidRPr="00A055E3" w:rsidTr="00AD6F6B">
        <w:trPr>
          <w:gridAfter w:val="1"/>
          <w:wAfter w:w="19" w:type="dxa"/>
          <w:trHeight w:val="1297"/>
        </w:trPr>
        <w:tc>
          <w:tcPr>
            <w:tcW w:w="1133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shd w:val="clear" w:color="000000" w:fill="E7E6E6"/>
            <w:noWrap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Prednášky</w:t>
            </w:r>
          </w:p>
        </w:tc>
        <w:tc>
          <w:tcPr>
            <w:tcW w:w="567" w:type="dxa"/>
            <w:shd w:val="clear" w:color="000000" w:fill="E7E6E6"/>
            <w:noWrap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Semináre</w:t>
            </w:r>
          </w:p>
        </w:tc>
        <w:tc>
          <w:tcPr>
            <w:tcW w:w="567" w:type="dxa"/>
            <w:gridSpan w:val="2"/>
            <w:shd w:val="clear" w:color="000000" w:fill="E7E6E6"/>
            <w:noWrap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Cvičenia</w:t>
            </w:r>
          </w:p>
        </w:tc>
        <w:tc>
          <w:tcPr>
            <w:tcW w:w="567" w:type="dxa"/>
            <w:shd w:val="clear" w:color="000000" w:fill="E7E6E6"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Lab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. Cvičenia</w:t>
            </w:r>
          </w:p>
        </w:tc>
        <w:tc>
          <w:tcPr>
            <w:tcW w:w="709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</w:tr>
      <w:tr w:rsidR="00A055E3" w:rsidRPr="00A055E3" w:rsidTr="00AD6F6B">
        <w:trPr>
          <w:gridAfter w:val="1"/>
          <w:wAfter w:w="19" w:type="dxa"/>
          <w:trHeight w:val="557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2TCH/ROZPP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Rozvoj priestorovej predstavivosti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PaedDr.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Beisetzer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550194480"/>
                <w:placeholder>
                  <w:docPart w:val="77B6C2B0F944437DBB05ABD800F57997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skúška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2100447310"/>
                <w:placeholder>
                  <w:docPart w:val="77B6C2B0F944437DBB05ABD800F57997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2TCH/MATE1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Materiály a technológie 1 *</w:t>
            </w:r>
          </w:p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Prof. PaedDr. Jozef Pavelka, CSc.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PaedDr. J. Šoltés,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491762716"/>
                <w:placeholder>
                  <w:docPart w:val="ED025A7BE20E4399BE6DFCA529338AD1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skúška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96148508"/>
                <w:placeholder>
                  <w:docPart w:val="6A1066EFC3064827996F1E7FEB111350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áno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 UVDIK1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Úvod do IKT 1</w:t>
            </w:r>
          </w:p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Ing. Juliana Litecká, PhD.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Ing. Milan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Bernát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239546294"/>
                <w:placeholder>
                  <w:docPart w:val="283C4DFB154249BFBFC93643C7B42AC5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861892597"/>
                <w:placeholder>
                  <w:docPart w:val="EF23D6A8147C4D31AF0A4E238271B133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2TCH/MATE2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áno, v IL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Materiály a technológie 2 *</w:t>
            </w:r>
          </w:p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Prof. PaedDr. Jozef  Pavelka, CSc.,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PaedDr. Jaroslav Šoltés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96984089"/>
                <w:placeholder>
                  <w:docPart w:val="4930FA43848F4521864F92C72519E447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skúška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350234798"/>
                <w:placeholder>
                  <w:docPart w:val="3209C69B8E8B432C9F87A0DF9FE34C44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áno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2TCH/MATE3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Materiály a technológie 3 *</w:t>
            </w:r>
          </w:p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Prof. PaedDr. Jozef  Pavelka, CSc.,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PaedDr. Jaroslav Šoltés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464424011"/>
                <w:placeholder>
                  <w:docPart w:val="4C1499F0AAC943BC8A9EDA275104E43D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skúška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353539471"/>
                <w:placeholder>
                  <w:docPart w:val="38496835FCE6429898F3C0D6D809A609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áno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2TCH/TECHK1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Technické kreslenie 1</w:t>
            </w:r>
          </w:p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PaedDr.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Beisetzer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083030584"/>
                <w:placeholder>
                  <w:docPart w:val="3188B953729B4E57AE7B9E02E18C82AE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387537458"/>
                <w:placeholder>
                  <w:docPart w:val="21370EBF8ECD4E1BB7B1548A68890B9E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2TCH/MATE4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áno, v IL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Materiály a technológie 4 *</w:t>
            </w:r>
          </w:p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Prof. PaedDr. Jozef Pavelka, CSc.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Ing. Juliana Litecká,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933418803"/>
                <w:placeholder>
                  <w:docPart w:val="DF3CB18344304E1597E63D73C55AB91D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skúška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762491833"/>
                <w:placeholder>
                  <w:docPart w:val="03280B22D58148EEAEE7BE47D40E2C74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áno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2TCH/ELEK1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Elektrotechnika 1 *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Ing. Milan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Bernát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885922326"/>
                <w:placeholder>
                  <w:docPart w:val="30966983239D401382E44CA143624866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skúška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44717111"/>
                <w:placeholder>
                  <w:docPart w:val="6D24E882909241AEB46D4FC762A6E68D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áno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2TCH/STZAR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Stroje a zariadenia</w:t>
            </w:r>
          </w:p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PaedDr. Peter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Beisetzer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877161161"/>
                <w:placeholder>
                  <w:docPart w:val="0257B7357BFC4FC7BCA08444B890BE49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837681135"/>
                <w:placeholder>
                  <w:docPart w:val="8EC0E52E4E0447D7B131F9F3F6496685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2TCH/MATE5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áno, v IL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Materiály a technológie 5 *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Prof. PaedDr. Jozef Pavelka, CSc., Ing. Juliana Litecká,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883331870"/>
                <w:placeholder>
                  <w:docPart w:val="368E84F7F2784D60896E1167E19C0838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skúška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963153742"/>
                <w:placeholder>
                  <w:docPart w:val="A82B15D9D88E494183A5739A3B514B67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áno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2TCH/TEME1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Technická mechanika 1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PaedDr. Peter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Beisetzer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674366904"/>
                <w:placeholder>
                  <w:docPart w:val="8CF59D4928BD48449CB59874015E9C18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skúška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575168954"/>
                <w:placeholder>
                  <w:docPart w:val="783DD050A025430499F3821D09B8C5C6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2TCH/ELEK2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áno, v IL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Elektrotechnika 2 *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Ing. Milan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Bernát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2012326232"/>
                <w:placeholder>
                  <w:docPart w:val="610184A629E74EF9A2E74DAF10155F2C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370989303"/>
                <w:placeholder>
                  <w:docPart w:val="ED4BA91B27F341B4A26CFB0D442432B8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áno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2TCH/KONNC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Konštruovanie a navrhovateľská činnosť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PaedDr. Peter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Beisetzer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760682111"/>
                <w:placeholder>
                  <w:docPart w:val="B472B9C7044342B78C2EE982AEC3F031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446118751"/>
                <w:placeholder>
                  <w:docPart w:val="47297F8203E541A19149234E440BC7D7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2TCH/TEME2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Technická mechanika 2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PaedDr. Peter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Beisetzer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488672718"/>
                <w:placeholder>
                  <w:docPart w:val="0251CFD0D62D48C9B3766B0C2EE62136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skúška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934126486"/>
                <w:placeholder>
                  <w:docPart w:val="06A7C888876A4CF9A9DC0F6AA530AD12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2TCH/ELEK3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áno, v IL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Elektrotechnika 3 *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Ing. Milan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Bernát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619754256"/>
                <w:placeholder>
                  <w:docPart w:val="3C8F0CD5743B4FD389FA9945CCF4C7BE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skúška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661149438"/>
                <w:placeholder>
                  <w:docPart w:val="27C3C49E148047A4A977D8457ED4DFBE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áno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2TCH/SEMBP1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Seminár k bakalárskej  práci 1 *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PaedDr. Peter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Beisetzer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011444860"/>
                <w:placeholder>
                  <w:docPart w:val="BACA6C674D074AB0BB7380787EAB0D6A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881545651"/>
                <w:placeholder>
                  <w:docPart w:val="D708199C976D4AFF86AADF8AE5C846B5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áno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2TCH/DTECH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áno, v IL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Didaktika techniky 1 *</w:t>
            </w:r>
          </w:p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PaedDr. Jaroslav Šoltés, PhD.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Prof. PaedDr. Jozef Pavelka, CSc.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683900720"/>
                <w:placeholder>
                  <w:docPart w:val="804B3153A9CD4C83AB9E2B26DF35D4B0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skúška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63265890"/>
                <w:placeholder>
                  <w:docPart w:val="AB6A9E3424044EE4A27232602E2A884A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áno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2TCH/SEMBP2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Seminár k bakalárskej  práci 2 *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PaedDr. Peter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Beisetzer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267037628"/>
                <w:placeholder>
                  <w:docPart w:val="A1377C3E40194E5D80E10FFA3E8B39F7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549272063"/>
                <w:placeholder>
                  <w:docPart w:val="880AAA988B924911A0F004DD73056A4B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áno</w:t>
                </w:r>
              </w:sdtContent>
            </w:sdt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color w:val="000000" w:themeColor="text1"/>
                <w:sz w:val="16"/>
                <w:szCs w:val="16"/>
              </w:rPr>
              <w:lastRenderedPageBreak/>
              <w:t>2TCH/OBAPR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color w:val="000000" w:themeColor="text1"/>
                <w:sz w:val="16"/>
                <w:szCs w:val="16"/>
              </w:rPr>
              <w:t>Obhajoba bakalárskej práce</w:t>
            </w:r>
            <w:r w:rsidRPr="00A055E3">
              <w:rPr>
                <w:color w:val="000000" w:themeColor="text1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Style w:val="tl1"/>
                <w:i w:val="0"/>
                <w:color w:val="000000" w:themeColor="text1"/>
                <w:sz w:val="16"/>
                <w:szCs w:val="16"/>
              </w:rPr>
            </w:pPr>
            <w:r w:rsidRPr="00A055E3">
              <w:rPr>
                <w:rStyle w:val="tl1"/>
                <w:i w:val="0"/>
                <w:color w:val="000000" w:themeColor="text1"/>
                <w:sz w:val="16"/>
                <w:szCs w:val="16"/>
              </w:rPr>
              <w:t>ŠS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</w:p>
        </w:tc>
      </w:tr>
      <w:tr w:rsidR="00A055E3" w:rsidRPr="00A055E3" w:rsidTr="00AD6F6B">
        <w:trPr>
          <w:gridAfter w:val="1"/>
          <w:wAfter w:w="19" w:type="dxa"/>
          <w:trHeight w:val="288"/>
        </w:trPr>
        <w:tc>
          <w:tcPr>
            <w:tcW w:w="1133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color w:val="000000" w:themeColor="text1"/>
                <w:sz w:val="16"/>
                <w:szCs w:val="16"/>
              </w:rPr>
              <w:t>2TCH/TCHSB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rPr>
                <w:color w:val="000000" w:themeColor="text1"/>
                <w:sz w:val="16"/>
                <w:szCs w:val="16"/>
              </w:rPr>
            </w:pPr>
            <w:r w:rsidRPr="00A055E3">
              <w:rPr>
                <w:color w:val="000000" w:themeColor="text1"/>
                <w:sz w:val="16"/>
                <w:szCs w:val="16"/>
              </w:rPr>
              <w:t>Technika</w:t>
            </w:r>
            <w:r w:rsidRPr="00A055E3">
              <w:rPr>
                <w:color w:val="000000" w:themeColor="text1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Style w:val="tl1"/>
                <w:i w:val="0"/>
                <w:color w:val="000000" w:themeColor="text1"/>
                <w:sz w:val="16"/>
                <w:szCs w:val="16"/>
              </w:rPr>
            </w:pPr>
            <w:r w:rsidRPr="00A055E3">
              <w:rPr>
                <w:rStyle w:val="tl1"/>
                <w:i w:val="0"/>
                <w:color w:val="000000" w:themeColor="text1"/>
                <w:sz w:val="16"/>
                <w:szCs w:val="16"/>
              </w:rPr>
              <w:t>ŠS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</w:p>
        </w:tc>
      </w:tr>
    </w:tbl>
    <w:p w:rsidR="00E83154" w:rsidRPr="00A055E3" w:rsidRDefault="00E83154" w:rsidP="00E83154">
      <w:pPr>
        <w:spacing w:after="0" w:line="271" w:lineRule="auto"/>
        <w:rPr>
          <w:rFonts w:cstheme="minorHAnsi"/>
          <w:color w:val="000000" w:themeColor="text1"/>
          <w:sz w:val="16"/>
          <w:szCs w:val="16"/>
          <w:vertAlign w:val="superscript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2552"/>
        <w:gridCol w:w="567"/>
        <w:gridCol w:w="992"/>
        <w:gridCol w:w="567"/>
        <w:gridCol w:w="567"/>
        <w:gridCol w:w="567"/>
        <w:gridCol w:w="567"/>
        <w:gridCol w:w="567"/>
        <w:gridCol w:w="708"/>
      </w:tblGrid>
      <w:tr w:rsidR="00A055E3" w:rsidRPr="00A055E3" w:rsidTr="00AD6F6B">
        <w:trPr>
          <w:trHeight w:val="473"/>
        </w:trPr>
        <w:tc>
          <w:tcPr>
            <w:tcW w:w="9355" w:type="dxa"/>
            <w:gridSpan w:val="11"/>
            <w:shd w:val="clear" w:color="000000" w:fill="E7E6E6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POVINNE VOLITEĽNÉ PREDMETY</w:t>
            </w:r>
          </w:p>
        </w:tc>
      </w:tr>
      <w:tr w:rsidR="00A055E3" w:rsidRPr="00A055E3" w:rsidTr="00AD6F6B">
        <w:trPr>
          <w:trHeight w:val="736"/>
        </w:trPr>
        <w:tc>
          <w:tcPr>
            <w:tcW w:w="1134" w:type="dxa"/>
            <w:vMerge w:val="restart"/>
            <w:shd w:val="clear" w:color="000000" w:fill="E7E6E6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Kód</w:t>
            </w:r>
          </w:p>
        </w:tc>
        <w:tc>
          <w:tcPr>
            <w:tcW w:w="567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proofErr w:type="spellStart"/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Prerekvizity</w:t>
            </w:r>
            <w:proofErr w:type="spellEnd"/>
          </w:p>
        </w:tc>
        <w:tc>
          <w:tcPr>
            <w:tcW w:w="2552" w:type="dxa"/>
            <w:vMerge w:val="restart"/>
            <w:shd w:val="clear" w:color="000000" w:fill="E7E6E6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Názov</w:t>
            </w:r>
            <w:r w:rsidRPr="00A055E3"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  <w:t>Zabezpečuje</w:t>
            </w:r>
          </w:p>
        </w:tc>
        <w:tc>
          <w:tcPr>
            <w:tcW w:w="567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Odporúčaný semester</w:t>
            </w:r>
          </w:p>
        </w:tc>
        <w:tc>
          <w:tcPr>
            <w:tcW w:w="992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Ukončenie</w:t>
            </w:r>
          </w:p>
        </w:tc>
        <w:tc>
          <w:tcPr>
            <w:tcW w:w="567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Kredity</w:t>
            </w:r>
          </w:p>
        </w:tc>
        <w:tc>
          <w:tcPr>
            <w:tcW w:w="2268" w:type="dxa"/>
            <w:gridSpan w:val="4"/>
            <w:shd w:val="clear" w:color="000000" w:fill="E7E6E6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Rozsah priamej výučby (týždenne)</w:t>
            </w:r>
          </w:p>
        </w:tc>
        <w:tc>
          <w:tcPr>
            <w:tcW w:w="708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Profilový 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predmet</w:t>
            </w:r>
          </w:p>
        </w:tc>
      </w:tr>
      <w:tr w:rsidR="00A055E3" w:rsidRPr="00A055E3" w:rsidTr="00AD6F6B">
        <w:trPr>
          <w:trHeight w:val="996"/>
        </w:trPr>
        <w:tc>
          <w:tcPr>
            <w:tcW w:w="1134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vMerge/>
            <w:vAlign w:val="center"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shd w:val="clear" w:color="000000" w:fill="E7E6E6"/>
            <w:noWrap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Prednášky</w:t>
            </w:r>
          </w:p>
        </w:tc>
        <w:tc>
          <w:tcPr>
            <w:tcW w:w="567" w:type="dxa"/>
            <w:shd w:val="clear" w:color="000000" w:fill="E7E6E6"/>
            <w:noWrap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Semináre</w:t>
            </w:r>
          </w:p>
        </w:tc>
        <w:tc>
          <w:tcPr>
            <w:tcW w:w="567" w:type="dxa"/>
            <w:shd w:val="clear" w:color="000000" w:fill="E7E6E6"/>
            <w:noWrap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Cvičenia</w:t>
            </w:r>
          </w:p>
        </w:tc>
        <w:tc>
          <w:tcPr>
            <w:tcW w:w="567" w:type="dxa"/>
            <w:shd w:val="clear" w:color="000000" w:fill="E7E6E6"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Lab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. cvičenia</w:t>
            </w:r>
          </w:p>
        </w:tc>
        <w:tc>
          <w:tcPr>
            <w:tcW w:w="708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</w:tr>
      <w:tr w:rsidR="00A055E3" w:rsidRPr="00A055E3" w:rsidTr="00AD6F6B">
        <w:trPr>
          <w:trHeight w:val="55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2TCH/UVDI2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Úvod do IKT 2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(1)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Ing. Juliana Litecká,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059291274"/>
                <w:placeholder>
                  <w:docPart w:val="7EC56D82F6214052898DABCA1DEFA4E4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935746887"/>
                <w:placeholder>
                  <w:docPart w:val="E3A7AE262CBD40968804CC388665E0EF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2TCH/TECK2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pStyle w:val="Bezriadkovania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Technické kreslenie 2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(1)</w:t>
            </w:r>
          </w:p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PaedDr. Peter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Beisetzer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434671089"/>
                <w:placeholder>
                  <w:docPart w:val="48CEB04C69B34937ACC8481DCDD70752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175638622"/>
                <w:placeholder>
                  <w:docPart w:val="27620CC0970743BAA8FA40FE2E810FB8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2TCH/DEMEX1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Demonštračné pokusy z elektrotechniky 1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(1)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Ing. Milan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Bernát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587543602"/>
                <w:placeholder>
                  <w:docPart w:val="BC41E91AB43A48E3982A9ACC8D1246BD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94307433"/>
                <w:placeholder>
                  <w:docPart w:val="099658E81F414291890E78E651D75411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2TCH/GRSO1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Grafický softvér 1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(2)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Ing. Juliana Litecká,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592358741"/>
                <w:placeholder>
                  <w:docPart w:val="E8EC9909A0DA4CDDBCB20C12E66CA813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380284979"/>
                <w:placeholder>
                  <w:docPart w:val="F89D5C3F20DB477BA203938388B78281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pStyle w:val="Bezriadkovania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2TCH/UDPG1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Úvod do PC grafiky 1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(2)</w:t>
            </w:r>
          </w:p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Ing.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Bernát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169065311"/>
                <w:placeholder>
                  <w:docPart w:val="DF097655DC464362B98A3E2B90C97358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60408821"/>
                <w:placeholder>
                  <w:docPart w:val="8E272B50282B4AD99A1A20D9484DD884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pStyle w:val="Bezriadkovania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2TCH/DEMEX2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Demonštračné pokusy z elektrotechniky 2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(2)</w:t>
            </w:r>
          </w:p>
          <w:p w:rsidR="00E83154" w:rsidRPr="00A055E3" w:rsidRDefault="00E83154" w:rsidP="00AD6F6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Ing.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Bernát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003438768"/>
                <w:placeholder>
                  <w:docPart w:val="1C8399E632F84DC586BB85F86C95DF3B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89899966"/>
                <w:placeholder>
                  <w:docPart w:val="460CE43E319944F699F95FDDC47B84A8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 GRSO2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áno, v IL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Grafický softvér 2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 xml:space="preserve">(3) 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Ing. Juliana Litecká,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430663309"/>
                <w:placeholder>
                  <w:docPart w:val="5DE0C262F5B844889B8D6056E9F29600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756983437"/>
                <w:placeholder>
                  <w:docPart w:val="4AAF64D890B6499399904FBB3B9DCEE9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2TCH/UDPG2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Úvod do PC grafiky 2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(3)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Ing. Juliana Litecká,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222985083"/>
                <w:placeholder>
                  <w:docPart w:val="79A74B52CDA24D2BBDFE92A234E38784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872355786"/>
                <w:placeholder>
                  <w:docPart w:val="202CEB717E5346C2BC76D7EE133D9F9C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2TCH/DEMEX3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Demonštračné pokusy z elektrotechniky 3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(3)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Ing. Milan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Bernát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325357494"/>
                <w:placeholder>
                  <w:docPart w:val="21F0272B76724B3FBECD7D8F7D366116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503091430"/>
                <w:placeholder>
                  <w:docPart w:val="E197E1453ABE42D0B3A1DEE2C73B62C6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pStyle w:val="Bezriadkovania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2TCH/GRSO3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áno, v IL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Grafický softvér 3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(4)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Ing. Juliana Litecká,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846293209"/>
                <w:placeholder>
                  <w:docPart w:val="C7F1CA3FA64A4318A1F1F4C0427A3AA9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329285171"/>
                <w:placeholder>
                  <w:docPart w:val="1BEDBC9EC1E644DEB21C9B6860E1FC51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2TCH/DEJVT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Dejiny vedy a techniky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(4)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Ing.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Bernát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976208833"/>
                <w:placeholder>
                  <w:docPart w:val="91936164BA7F4738938603786B45F514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877821306"/>
                <w:placeholder>
                  <w:docPart w:val="AB0F9AEC51D84E6B959D496696E97976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2TCH/ELPUBL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Elektronické publikovanie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(4)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Ing. Juliana Litecká,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518821131"/>
                <w:placeholder>
                  <w:docPart w:val="634176FD2C0046E3BE2E1CA05A46E7C8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955369342"/>
                <w:placeholder>
                  <w:docPart w:val="887F179F87F04B30875B8300FAB266DF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2TCH/VPSVT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Vybrané princípy a systémy v technike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(5)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PaedDr. Peter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Beisetzer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1526090905"/>
                <w:placeholder>
                  <w:docPart w:val="FCBA93E1D98143E6AAEB336CEA00FFF0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Style w:val="tl1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598026932"/>
                <w:placeholder>
                  <w:docPart w:val="A4CB4D0410704FAE8DD82002BEDEAF4F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2TCH/ELEKSP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Excel v príkladoch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(5)</w:t>
            </w:r>
          </w:p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hyperlink r:id="rId4" w:history="1">
              <w:r w:rsidR="00E83154" w:rsidRPr="00A055E3">
                <w:rPr>
                  <w:rFonts w:cstheme="minorHAnsi"/>
                  <w:color w:val="000000" w:themeColor="text1"/>
                  <w:sz w:val="16"/>
                  <w:szCs w:val="16"/>
                </w:rPr>
                <w:t xml:space="preserve">RNDr. Jozef </w:t>
              </w:r>
              <w:proofErr w:type="spellStart"/>
              <w:r w:rsidR="00E83154" w:rsidRPr="00A055E3">
                <w:rPr>
                  <w:rFonts w:cstheme="minorHAnsi"/>
                  <w:color w:val="000000" w:themeColor="text1"/>
                  <w:sz w:val="16"/>
                  <w:szCs w:val="16"/>
                </w:rPr>
                <w:t>Kmec</w:t>
              </w:r>
              <w:proofErr w:type="spellEnd"/>
              <w:r w:rsidR="00E83154" w:rsidRPr="00A055E3">
                <w:rPr>
                  <w:rFonts w:cstheme="minorHAnsi"/>
                  <w:color w:val="000000" w:themeColor="text1"/>
                  <w:sz w:val="16"/>
                  <w:szCs w:val="16"/>
                </w:rPr>
                <w:t>, PhD.</w:t>
              </w:r>
            </w:hyperlink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529767570"/>
                <w:placeholder>
                  <w:docPart w:val="A54B9C086FF647F688EAFEC2FF110CCC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priebežné hodnotenie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541518504"/>
                <w:placeholder>
                  <w:docPart w:val="CCBD169DB15E4BABB19CA7A166061F00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</w:tbl>
    <w:p w:rsidR="00E83154" w:rsidRPr="00A055E3" w:rsidRDefault="00E83154" w:rsidP="00E83154">
      <w:pPr>
        <w:spacing w:after="0" w:line="271" w:lineRule="auto"/>
        <w:rPr>
          <w:rFonts w:cstheme="minorHAnsi"/>
          <w:color w:val="000000" w:themeColor="text1"/>
          <w:sz w:val="16"/>
          <w:szCs w:val="16"/>
          <w:lang w:eastAsia="sk-SK"/>
        </w:rPr>
      </w:pPr>
    </w:p>
    <w:p w:rsidR="00E83154" w:rsidRPr="00A055E3" w:rsidRDefault="00E83154" w:rsidP="00E83154">
      <w:pPr>
        <w:spacing w:after="0" w:line="271" w:lineRule="auto"/>
        <w:rPr>
          <w:rFonts w:cstheme="minorHAnsi"/>
          <w:color w:val="000000" w:themeColor="text1"/>
          <w:sz w:val="16"/>
          <w:szCs w:val="16"/>
        </w:rPr>
      </w:pPr>
      <w:r w:rsidRPr="00A055E3">
        <w:rPr>
          <w:rFonts w:cstheme="minorHAnsi"/>
          <w:color w:val="000000" w:themeColor="text1"/>
          <w:sz w:val="16"/>
          <w:szCs w:val="16"/>
          <w:vertAlign w:val="superscript"/>
        </w:rPr>
        <w:t>(1), (2), (3), (4)</w:t>
      </w:r>
      <w:r w:rsidRPr="00A055E3">
        <w:rPr>
          <w:rFonts w:cstheme="minorHAnsi"/>
          <w:color w:val="000000" w:themeColor="text1"/>
          <w:sz w:val="16"/>
          <w:szCs w:val="16"/>
        </w:rPr>
        <w:t xml:space="preserve"> Študent si zapisuje (volí) 2 predmety z ponúkanej skupiny 3 predmetov (získa 4 kredity).</w:t>
      </w:r>
    </w:p>
    <w:p w:rsidR="00E83154" w:rsidRPr="00A055E3" w:rsidRDefault="00E83154" w:rsidP="00E83154">
      <w:pPr>
        <w:spacing w:after="0" w:line="271" w:lineRule="auto"/>
        <w:rPr>
          <w:rFonts w:cstheme="minorHAnsi"/>
          <w:color w:val="000000" w:themeColor="text1"/>
          <w:sz w:val="16"/>
          <w:szCs w:val="16"/>
          <w:lang w:eastAsia="sk-SK"/>
        </w:rPr>
      </w:pPr>
      <w:r w:rsidRPr="00A055E3">
        <w:rPr>
          <w:rFonts w:cstheme="minorHAnsi"/>
          <w:color w:val="000000" w:themeColor="text1"/>
          <w:sz w:val="16"/>
          <w:szCs w:val="16"/>
          <w:vertAlign w:val="superscript"/>
        </w:rPr>
        <w:t>(5)</w:t>
      </w:r>
      <w:r w:rsidRPr="00A055E3">
        <w:rPr>
          <w:rFonts w:cstheme="minorHAnsi"/>
          <w:color w:val="000000" w:themeColor="text1"/>
          <w:sz w:val="16"/>
          <w:szCs w:val="16"/>
        </w:rPr>
        <w:t xml:space="preserve"> Študent si zapisuje (volí) 1 predmet z ponúkanej skupiny 2 predmetov (získa 1 kredit).</w:t>
      </w:r>
    </w:p>
    <w:p w:rsidR="00E83154" w:rsidRPr="00A055E3" w:rsidRDefault="00E83154" w:rsidP="00E83154">
      <w:pPr>
        <w:spacing w:after="0" w:line="271" w:lineRule="auto"/>
        <w:rPr>
          <w:rFonts w:cstheme="minorHAnsi"/>
          <w:color w:val="000000" w:themeColor="text1"/>
          <w:sz w:val="16"/>
          <w:szCs w:val="16"/>
          <w:lang w:eastAsia="sk-SK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2127"/>
        <w:gridCol w:w="567"/>
        <w:gridCol w:w="992"/>
        <w:gridCol w:w="567"/>
        <w:gridCol w:w="567"/>
        <w:gridCol w:w="567"/>
        <w:gridCol w:w="425"/>
        <w:gridCol w:w="709"/>
        <w:gridCol w:w="708"/>
      </w:tblGrid>
      <w:tr w:rsidR="00A055E3" w:rsidRPr="00A055E3" w:rsidTr="00AD6F6B">
        <w:trPr>
          <w:trHeight w:val="473"/>
        </w:trPr>
        <w:tc>
          <w:tcPr>
            <w:tcW w:w="9355" w:type="dxa"/>
            <w:gridSpan w:val="11"/>
            <w:shd w:val="clear" w:color="000000" w:fill="E7E6E6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VÝBEROVÉ PREDMETY</w:t>
            </w:r>
          </w:p>
        </w:tc>
      </w:tr>
      <w:tr w:rsidR="00A055E3" w:rsidRPr="00A055E3" w:rsidTr="00AD6F6B">
        <w:trPr>
          <w:trHeight w:val="736"/>
        </w:trPr>
        <w:tc>
          <w:tcPr>
            <w:tcW w:w="1134" w:type="dxa"/>
            <w:vMerge w:val="restart"/>
            <w:shd w:val="clear" w:color="000000" w:fill="E7E6E6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Kód</w:t>
            </w:r>
          </w:p>
        </w:tc>
        <w:tc>
          <w:tcPr>
            <w:tcW w:w="992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proofErr w:type="spellStart"/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Prerekvizity</w:t>
            </w:r>
            <w:proofErr w:type="spellEnd"/>
          </w:p>
        </w:tc>
        <w:tc>
          <w:tcPr>
            <w:tcW w:w="2127" w:type="dxa"/>
            <w:vMerge w:val="restart"/>
            <w:shd w:val="clear" w:color="000000" w:fill="E7E6E6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Názov</w:t>
            </w:r>
            <w:r w:rsidRPr="00A055E3"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Cs/>
                <w:i/>
                <w:color w:val="000000" w:themeColor="text1"/>
                <w:sz w:val="16"/>
                <w:szCs w:val="16"/>
                <w:lang w:eastAsia="sk-SK"/>
              </w:rPr>
              <w:t>Zabezpečuje</w:t>
            </w:r>
          </w:p>
        </w:tc>
        <w:tc>
          <w:tcPr>
            <w:tcW w:w="567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proofErr w:type="spellStart"/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Odporúč</w:t>
            </w:r>
            <w:proofErr w:type="spellEnd"/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. semester</w:t>
            </w:r>
          </w:p>
        </w:tc>
        <w:tc>
          <w:tcPr>
            <w:tcW w:w="992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Ukončenie</w:t>
            </w:r>
          </w:p>
        </w:tc>
        <w:tc>
          <w:tcPr>
            <w:tcW w:w="567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Kredity</w:t>
            </w:r>
          </w:p>
        </w:tc>
        <w:tc>
          <w:tcPr>
            <w:tcW w:w="2268" w:type="dxa"/>
            <w:gridSpan w:val="4"/>
            <w:shd w:val="clear" w:color="000000" w:fill="E7E6E6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Rozsah priamej výučby (týždenne)</w:t>
            </w:r>
          </w:p>
        </w:tc>
        <w:tc>
          <w:tcPr>
            <w:tcW w:w="708" w:type="dxa"/>
            <w:vMerge w:val="restart"/>
            <w:shd w:val="clear" w:color="000000" w:fill="E7E6E6"/>
            <w:textDirection w:val="btLr"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Profilový 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predmet</w:t>
            </w:r>
          </w:p>
        </w:tc>
      </w:tr>
      <w:tr w:rsidR="00A055E3" w:rsidRPr="00A055E3" w:rsidTr="00AD6F6B">
        <w:trPr>
          <w:trHeight w:val="996"/>
        </w:trPr>
        <w:tc>
          <w:tcPr>
            <w:tcW w:w="1134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127" w:type="dxa"/>
            <w:vMerge/>
            <w:vAlign w:val="center"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shd w:val="clear" w:color="000000" w:fill="E7E6E6"/>
            <w:noWrap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Prednášky</w:t>
            </w:r>
          </w:p>
        </w:tc>
        <w:tc>
          <w:tcPr>
            <w:tcW w:w="567" w:type="dxa"/>
            <w:shd w:val="clear" w:color="000000" w:fill="E7E6E6"/>
            <w:noWrap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Semináre</w:t>
            </w:r>
          </w:p>
        </w:tc>
        <w:tc>
          <w:tcPr>
            <w:tcW w:w="425" w:type="dxa"/>
            <w:shd w:val="clear" w:color="000000" w:fill="E7E6E6"/>
            <w:noWrap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Cvičenia</w:t>
            </w:r>
          </w:p>
        </w:tc>
        <w:tc>
          <w:tcPr>
            <w:tcW w:w="709" w:type="dxa"/>
            <w:shd w:val="clear" w:color="000000" w:fill="E7E6E6"/>
            <w:textDirection w:val="btLr"/>
            <w:vAlign w:val="bottom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Lab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. cvičenia</w:t>
            </w:r>
          </w:p>
        </w:tc>
        <w:tc>
          <w:tcPr>
            <w:tcW w:w="708" w:type="dxa"/>
            <w:vMerge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</w:tr>
      <w:tr w:rsidR="00A055E3" w:rsidRPr="00A055E3" w:rsidTr="00AD6F6B">
        <w:trPr>
          <w:trHeight w:val="55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2TCH/EXKU1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Exkurzia 1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(6)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Ing.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Bernát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789016958"/>
                <w:placeholder>
                  <w:docPart w:val="204A3373AFA84381A175F9B9FE7DB7DF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1112093958"/>
                <w:placeholder>
                  <w:docPart w:val="377344233C3B4BEB8B5E9FA90D6408C8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  <w:tr w:rsidR="00A055E3" w:rsidRPr="00A055E3" w:rsidTr="00AD6F6B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2TCH/EXKU2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Exkurzia 2  </w:t>
            </w:r>
            <w:r w:rsidRPr="00A055E3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(6)</w:t>
            </w:r>
          </w:p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 xml:space="preserve">Doc. Ing. </w:t>
            </w:r>
            <w:proofErr w:type="spellStart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Bernát</w:t>
            </w:r>
            <w:proofErr w:type="spellEnd"/>
            <w:r w:rsidRPr="00A055E3">
              <w:rPr>
                <w:rFonts w:cstheme="minorHAnsi"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2072837212"/>
                <w:placeholder>
                  <w:docPart w:val="9685656109B144A1914007E2B21EF1EB"/>
                </w:placeholder>
                <w:comboBox>
                  <w:listItem w:value="Vyberte položku."/>
                  <w:listItem w:displayText="skúška" w:value="S"/>
                  <w:listItem w:displayText="priebežné hodnotenie" w:value="PH"/>
                  <w:listItem w:displayText="zápočet" w:value="Z"/>
                  <w:listItem w:displayText="štátna skúška" w:value="štátna skúška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A</w:t>
                </w:r>
              </w:sdtContent>
            </w:sdt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3154" w:rsidRPr="00A055E3" w:rsidRDefault="00E83154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r w:rsidRPr="00A055E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154" w:rsidRPr="00A055E3" w:rsidRDefault="00C948BE" w:rsidP="00AD6F6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  <w:sdt>
              <w:sdtPr>
                <w:rPr>
                  <w:rStyle w:val="tl1"/>
                  <w:color w:val="000000" w:themeColor="text1"/>
                  <w:sz w:val="16"/>
                  <w:szCs w:val="16"/>
                </w:rPr>
                <w:id w:val="-708104475"/>
                <w:placeholder>
                  <w:docPart w:val="DAE4001C667C44ABBE101224F4218C8A"/>
                </w:placeholder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theme="minorHAnsi"/>
                  <w:i w:val="0"/>
                  <w:iCs/>
                  <w:lang w:eastAsia="sk-SK"/>
                </w:rPr>
              </w:sdtEndPr>
              <w:sdtContent>
                <w:r w:rsidR="00E83154" w:rsidRPr="00A055E3">
                  <w:rPr>
                    <w:rStyle w:val="tl1"/>
                    <w:color w:val="000000" w:themeColor="text1"/>
                    <w:sz w:val="16"/>
                    <w:szCs w:val="16"/>
                  </w:rPr>
                  <w:t>nie</w:t>
                </w:r>
              </w:sdtContent>
            </w:sdt>
          </w:p>
        </w:tc>
      </w:tr>
    </w:tbl>
    <w:p w:rsidR="00E83154" w:rsidRPr="00A055E3" w:rsidRDefault="00E83154" w:rsidP="00E83154">
      <w:pPr>
        <w:spacing w:after="0" w:line="271" w:lineRule="auto"/>
        <w:rPr>
          <w:rFonts w:cstheme="minorHAnsi"/>
          <w:color w:val="000000" w:themeColor="text1"/>
          <w:sz w:val="16"/>
          <w:szCs w:val="16"/>
          <w:vertAlign w:val="superscript"/>
        </w:rPr>
      </w:pPr>
    </w:p>
    <w:p w:rsidR="00E83154" w:rsidRPr="00A055E3" w:rsidRDefault="00E83154" w:rsidP="00E83154">
      <w:pPr>
        <w:spacing w:after="0" w:line="271" w:lineRule="auto"/>
        <w:rPr>
          <w:rFonts w:cstheme="minorHAnsi"/>
          <w:color w:val="000000" w:themeColor="text1"/>
          <w:sz w:val="16"/>
          <w:szCs w:val="16"/>
          <w:lang w:eastAsia="sk-SK"/>
        </w:rPr>
      </w:pPr>
      <w:r w:rsidRPr="00A055E3">
        <w:rPr>
          <w:rFonts w:cstheme="minorHAnsi"/>
          <w:color w:val="000000" w:themeColor="text1"/>
          <w:sz w:val="16"/>
          <w:szCs w:val="16"/>
          <w:vertAlign w:val="superscript"/>
        </w:rPr>
        <w:lastRenderedPageBreak/>
        <w:t xml:space="preserve">(6) </w:t>
      </w:r>
      <w:r w:rsidRPr="00A055E3">
        <w:rPr>
          <w:rFonts w:cstheme="minorHAnsi"/>
          <w:color w:val="000000" w:themeColor="text1"/>
          <w:sz w:val="16"/>
          <w:szCs w:val="16"/>
        </w:rPr>
        <w:t>Študent si zapisuje (volí) 1 predmet z ponúkanej skupiny 2 predmetov (získa 1 kredit).</w:t>
      </w:r>
    </w:p>
    <w:p w:rsidR="00E83154" w:rsidRPr="00A055E3" w:rsidRDefault="00E83154" w:rsidP="00E83154">
      <w:pPr>
        <w:spacing w:after="0" w:line="271" w:lineRule="auto"/>
        <w:rPr>
          <w:rFonts w:cstheme="minorHAnsi"/>
          <w:color w:val="000000" w:themeColor="text1"/>
          <w:sz w:val="16"/>
          <w:szCs w:val="16"/>
          <w:lang w:eastAsia="sk-SK"/>
        </w:rPr>
      </w:pPr>
    </w:p>
    <w:p w:rsidR="00E83154" w:rsidRPr="00A055E3" w:rsidRDefault="00E83154" w:rsidP="00E83154">
      <w:pPr>
        <w:spacing w:line="271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A055E3">
        <w:rPr>
          <w:rFonts w:cstheme="minorHAnsi"/>
          <w:color w:val="000000" w:themeColor="text1"/>
          <w:sz w:val="16"/>
          <w:szCs w:val="16"/>
        </w:rPr>
        <w:t>Študent za svoje štúdium získa 55</w:t>
      </w:r>
      <w:r w:rsidRPr="00A055E3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Pr="00A055E3">
        <w:rPr>
          <w:rFonts w:cstheme="minorHAnsi"/>
          <w:color w:val="000000" w:themeColor="text1"/>
          <w:sz w:val="16"/>
          <w:szCs w:val="16"/>
        </w:rPr>
        <w:t xml:space="preserve">kreditov za povinné predmety, čo je </w:t>
      </w:r>
      <w:r w:rsidRPr="00A055E3">
        <w:rPr>
          <w:rFonts w:cs="Calibri"/>
          <w:color w:val="000000" w:themeColor="text1"/>
          <w:sz w:val="16"/>
          <w:szCs w:val="16"/>
          <w:lang w:eastAsia="sk-SK"/>
        </w:rPr>
        <w:t xml:space="preserve">76% </w:t>
      </w:r>
      <w:r w:rsidRPr="00A055E3">
        <w:rPr>
          <w:rFonts w:cstheme="minorHAnsi"/>
          <w:color w:val="000000" w:themeColor="text1"/>
          <w:sz w:val="16"/>
          <w:szCs w:val="16"/>
        </w:rPr>
        <w:t xml:space="preserve">zo </w:t>
      </w:r>
      <w:sdt>
        <w:sdtPr>
          <w:rPr>
            <w:rStyle w:val="tl3"/>
            <w:color w:val="000000" w:themeColor="text1"/>
            <w:sz w:val="16"/>
            <w:szCs w:val="16"/>
          </w:rPr>
          <w:id w:val="1282992467"/>
          <w:placeholder>
            <w:docPart w:val="62477E05D44A4FFEA15E2793DE78CE13"/>
          </w:placeholder>
          <w:comboBox>
            <w:listItem w:value="Vyberte položku."/>
            <w:listItem w:displayText="60" w:value="60"/>
            <w:listItem w:displayText="120" w:value="120"/>
            <w:listItem w:displayText="180" w:value="180"/>
            <w:listItem w:displayText="240" w:value="240"/>
            <w:listItem w:displayText="300" w:value="300"/>
          </w:comboBox>
        </w:sdtPr>
        <w:sdtEndPr>
          <w:rPr>
            <w:rStyle w:val="Predvolenpsmoodseku"/>
            <w:rFonts w:asciiTheme="minorHAnsi" w:hAnsiTheme="minorHAnsi" w:cstheme="minorHAnsi"/>
            <w:i w:val="0"/>
          </w:rPr>
        </w:sdtEndPr>
        <w:sdtContent>
          <w:r w:rsidRPr="00A055E3">
            <w:rPr>
              <w:rStyle w:val="tl3"/>
              <w:color w:val="000000" w:themeColor="text1"/>
              <w:sz w:val="16"/>
              <w:szCs w:val="16"/>
            </w:rPr>
            <w:t>72</w:t>
          </w:r>
        </w:sdtContent>
      </w:sdt>
      <w:r w:rsidRPr="00A055E3">
        <w:rPr>
          <w:rFonts w:cstheme="minorHAnsi"/>
          <w:color w:val="000000" w:themeColor="text1"/>
          <w:sz w:val="16"/>
          <w:szCs w:val="16"/>
        </w:rPr>
        <w:t xml:space="preserve"> kreditov, ktoré sú potrebné na úspešné ukončenie štúdia.</w:t>
      </w:r>
    </w:p>
    <w:p w:rsidR="00E83154" w:rsidRPr="00A055E3" w:rsidRDefault="00E83154" w:rsidP="00E83154">
      <w:pPr>
        <w:spacing w:line="271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A055E3">
        <w:rPr>
          <w:rFonts w:cstheme="minorHAnsi"/>
          <w:color w:val="000000" w:themeColor="text1"/>
          <w:sz w:val="16"/>
          <w:szCs w:val="16"/>
        </w:rPr>
        <w:t>Odporúčaný študijný program ponúka možnosť zapísať si povinne voliteľné predmety za 17 kreditov.</w:t>
      </w:r>
    </w:p>
    <w:p w:rsidR="00E83154" w:rsidRPr="00A055E3" w:rsidRDefault="00E83154" w:rsidP="00E83154">
      <w:pPr>
        <w:spacing w:line="271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E83154" w:rsidRPr="00A055E3" w:rsidRDefault="00E83154" w:rsidP="00E83154">
      <w:pPr>
        <w:rPr>
          <w:color w:val="000000" w:themeColor="text1"/>
        </w:rPr>
      </w:pPr>
    </w:p>
    <w:p w:rsidR="00E83154" w:rsidRPr="00A055E3" w:rsidRDefault="00E83154">
      <w:pPr>
        <w:rPr>
          <w:color w:val="000000" w:themeColor="text1"/>
        </w:rPr>
      </w:pPr>
    </w:p>
    <w:sectPr w:rsidR="00E83154" w:rsidRPr="00A0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05"/>
    <w:rsid w:val="001D299E"/>
    <w:rsid w:val="003F1832"/>
    <w:rsid w:val="0050255C"/>
    <w:rsid w:val="00555368"/>
    <w:rsid w:val="006E00F1"/>
    <w:rsid w:val="00787503"/>
    <w:rsid w:val="007F0E40"/>
    <w:rsid w:val="008B630E"/>
    <w:rsid w:val="00A055E3"/>
    <w:rsid w:val="00AB2205"/>
    <w:rsid w:val="00C948BE"/>
    <w:rsid w:val="00D92DEA"/>
    <w:rsid w:val="00E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43F3"/>
  <w15:chartTrackingRefBased/>
  <w15:docId w15:val="{27A164B8-1C43-4295-8B8E-E7B29395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2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205"/>
  </w:style>
  <w:style w:type="paragraph" w:styleId="Bezriadkovania">
    <w:name w:val="No Spacing"/>
    <w:uiPriority w:val="99"/>
    <w:qFormat/>
    <w:rsid w:val="00AB2205"/>
    <w:pPr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table" w:styleId="Mriekatabuky">
    <w:name w:val="Table Grid"/>
    <w:basedOn w:val="Normlnatabuka"/>
    <w:uiPriority w:val="39"/>
    <w:rsid w:val="00AB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2">
    <w:name w:val="Štýl2"/>
    <w:basedOn w:val="Predvolenpsmoodseku"/>
    <w:uiPriority w:val="1"/>
    <w:rsid w:val="00AB2205"/>
    <w:rPr>
      <w:i/>
      <w:color w:val="auto"/>
      <w:sz w:val="24"/>
    </w:rPr>
  </w:style>
  <w:style w:type="character" w:customStyle="1" w:styleId="tl1">
    <w:name w:val="Štýl1"/>
    <w:basedOn w:val="Predvolenpsmoodseku"/>
    <w:uiPriority w:val="1"/>
    <w:rsid w:val="00AB2205"/>
    <w:rPr>
      <w:rFonts w:asciiTheme="minorHAnsi" w:hAnsiTheme="minorHAnsi"/>
      <w:i/>
      <w:color w:val="auto"/>
      <w:sz w:val="22"/>
    </w:rPr>
  </w:style>
  <w:style w:type="character" w:customStyle="1" w:styleId="tl3">
    <w:name w:val="Štýl3"/>
    <w:basedOn w:val="Predvolenpsmoodseku"/>
    <w:uiPriority w:val="1"/>
    <w:rsid w:val="00AB2205"/>
    <w:rPr>
      <w:rFonts w:ascii="Calibri" w:hAnsi="Calibri"/>
      <w:i/>
      <w:sz w:val="24"/>
    </w:rPr>
  </w:style>
  <w:style w:type="paragraph" w:customStyle="1" w:styleId="CharCharCharCharCharCharCharCharCharCharChar1CharCharCharCharCharCharCharCharChar">
    <w:name w:val="Char Char Char Char Char Char Char Char Char Char Char1 Char Char Char Char Char Char Char Char Char"/>
    <w:basedOn w:val="Normlny"/>
    <w:uiPriority w:val="99"/>
    <w:rsid w:val="008B630E"/>
    <w:pPr>
      <w:spacing w:line="240" w:lineRule="exact"/>
      <w:ind w:firstLine="72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unipo.sk/fakulta-humanitnych-prirodnych-vied/katedry/kfmt-fhpv/fyzika/ludia/jozef-kmec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407578EEC647EBAC0C07187D84C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2224E-5FB6-481E-8E09-72714C912D66}"/>
      </w:docPartPr>
      <w:docPartBody>
        <w:p w:rsidR="00B5212F" w:rsidRDefault="00715A96" w:rsidP="00715A96">
          <w:pPr>
            <w:pStyle w:val="CC407578EEC647EBAC0C07187D84C39D"/>
          </w:pPr>
          <w:r>
            <w:rPr>
              <w:rStyle w:val="Zstupntext"/>
              <w:rFonts w:cstheme="minorHAnsi"/>
              <w:i/>
              <w:strike/>
              <w:color w:val="FF0000"/>
              <w:sz w:val="24"/>
              <w:szCs w:val="24"/>
            </w:rPr>
            <w:t>Vyberte položku.</w:t>
          </w:r>
        </w:p>
      </w:docPartBody>
    </w:docPart>
    <w:docPart>
      <w:docPartPr>
        <w:name w:val="C9A5C0FD9324458E984B5F7C918F1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7090CA-B6C2-4971-9F90-A1770B372323}"/>
      </w:docPartPr>
      <w:docPartBody>
        <w:p w:rsidR="00B5212F" w:rsidRDefault="00715A96" w:rsidP="00715A96">
          <w:pPr>
            <w:pStyle w:val="C9A5C0FD9324458E984B5F7C918F1288"/>
          </w:pPr>
          <w:r>
            <w:rPr>
              <w:rStyle w:val="Zstupntext"/>
              <w:rFonts w:cstheme="minorHAnsi"/>
              <w:i/>
              <w:color w:val="808080" w:themeColor="background1" w:themeShade="80"/>
              <w:sz w:val="24"/>
              <w:szCs w:val="24"/>
            </w:rPr>
            <w:t>Vyberte položku.</w:t>
          </w:r>
        </w:p>
      </w:docPartBody>
    </w:docPart>
    <w:docPart>
      <w:docPartPr>
        <w:name w:val="E4E95886D2534A7DA52840F103B91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5E2F-E140-4615-92CD-BD47DA4FD70C}"/>
      </w:docPartPr>
      <w:docPartBody>
        <w:p w:rsidR="00B5212F" w:rsidRDefault="00715A96" w:rsidP="00715A96">
          <w:pPr>
            <w:pStyle w:val="E4E95886D2534A7DA52840F103B910CE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821664DA6205434DB1A9B0A6E1522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403B4-0CC7-4862-A2A9-AFF1B7EB087B}"/>
      </w:docPartPr>
      <w:docPartBody>
        <w:p w:rsidR="00B5212F" w:rsidRDefault="00715A96" w:rsidP="00715A96">
          <w:pPr>
            <w:pStyle w:val="821664DA6205434DB1A9B0A6E15221B3"/>
          </w:pPr>
          <w:r>
            <w:rPr>
              <w:rFonts w:cstheme="minorHAnsi"/>
              <w:i/>
              <w:color w:val="808080" w:themeColor="background1" w:themeShade="80"/>
            </w:rPr>
            <w:t>Vyberte položku.</w:t>
          </w:r>
        </w:p>
      </w:docPartBody>
    </w:docPart>
    <w:docPart>
      <w:docPartPr>
        <w:name w:val="A490BCC4A4864720A50F58F3EAA0A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612142-31E5-4948-9FB4-2A3023B5CC3D}"/>
      </w:docPartPr>
      <w:docPartBody>
        <w:p w:rsidR="00B5212F" w:rsidRDefault="00715A96" w:rsidP="00715A96">
          <w:pPr>
            <w:pStyle w:val="A490BCC4A4864720A50F58F3EAA0A3C5"/>
          </w:pPr>
          <w:r>
            <w:rPr>
              <w:rFonts w:cstheme="minorHAnsi"/>
              <w:i/>
              <w:color w:val="808080" w:themeColor="background1" w:themeShade="80"/>
              <w:sz w:val="24"/>
              <w:szCs w:val="24"/>
            </w:rPr>
            <w:t>Vyberte položku.</w:t>
          </w:r>
        </w:p>
      </w:docPartBody>
    </w:docPart>
    <w:docPart>
      <w:docPartPr>
        <w:name w:val="9ECE207AD6E540B19AFC73C46DF2DD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63A49C-C2D9-4A5D-A7AA-B1A24B91AFE5}"/>
      </w:docPartPr>
      <w:docPartBody>
        <w:p w:rsidR="00B5212F" w:rsidRDefault="00715A96" w:rsidP="00715A96">
          <w:pPr>
            <w:pStyle w:val="9ECE207AD6E540B19AFC73C46DF2DD8B"/>
          </w:pPr>
          <w:r>
            <w:rPr>
              <w:rFonts w:cstheme="minorHAnsi"/>
              <w:i/>
              <w:color w:val="808080" w:themeColor="background1" w:themeShade="80"/>
              <w:sz w:val="24"/>
              <w:szCs w:val="24"/>
            </w:rPr>
            <w:t>Vyberte položku.</w:t>
          </w:r>
        </w:p>
      </w:docPartBody>
    </w:docPart>
    <w:docPart>
      <w:docPartPr>
        <w:name w:val="77B6C2B0F944437DBB05ABD800F579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2A7A4-6115-414F-9A7C-DD1E427D036B}"/>
      </w:docPartPr>
      <w:docPartBody>
        <w:p w:rsidR="00B5212F" w:rsidRDefault="00715A96" w:rsidP="00715A96">
          <w:pPr>
            <w:pStyle w:val="77B6C2B0F944437DBB05ABD800F57997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ED025A7BE20E4399BE6DFCA529338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DD06F-6C42-4449-B154-2B360792D625}"/>
      </w:docPartPr>
      <w:docPartBody>
        <w:p w:rsidR="00B5212F" w:rsidRDefault="00715A96" w:rsidP="00715A96">
          <w:pPr>
            <w:pStyle w:val="ED025A7BE20E4399BE6DFCA529338AD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A1066EFC3064827996F1E7FEB111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B7FDA3-2DFA-4186-8507-0FD554ABF89F}"/>
      </w:docPartPr>
      <w:docPartBody>
        <w:p w:rsidR="00B5212F" w:rsidRDefault="00715A96" w:rsidP="00715A96">
          <w:pPr>
            <w:pStyle w:val="6A1066EFC3064827996F1E7FEB111350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283C4DFB154249BFBFC93643C7B42A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9657-601E-42FE-9E81-D1CE8C638F10}"/>
      </w:docPartPr>
      <w:docPartBody>
        <w:p w:rsidR="00B5212F" w:rsidRDefault="00715A96" w:rsidP="00715A96">
          <w:pPr>
            <w:pStyle w:val="283C4DFB154249BFBFC93643C7B42AC5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EF23D6A8147C4D31AF0A4E238271B1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C48410-30C9-4FB9-890D-BC4948DCDAF0}"/>
      </w:docPartPr>
      <w:docPartBody>
        <w:p w:rsidR="00B5212F" w:rsidRDefault="00715A96" w:rsidP="00715A96">
          <w:pPr>
            <w:pStyle w:val="EF23D6A8147C4D31AF0A4E238271B133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930FA43848F4521864F92C72519E4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71682-064F-4E9C-B678-B9804721E15E}"/>
      </w:docPartPr>
      <w:docPartBody>
        <w:p w:rsidR="00B5212F" w:rsidRDefault="00715A96" w:rsidP="00715A96">
          <w:pPr>
            <w:pStyle w:val="4930FA43848F4521864F92C72519E447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209C69B8E8B432C9F87A0DF9FE34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BA10CA-6A0A-4A3B-8A8C-1EC0AF56D98C}"/>
      </w:docPartPr>
      <w:docPartBody>
        <w:p w:rsidR="00B5212F" w:rsidRDefault="00715A96" w:rsidP="00715A96">
          <w:pPr>
            <w:pStyle w:val="3209C69B8E8B432C9F87A0DF9FE34C4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C1499F0AAC943BC8A9EDA275104E4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100D3-E1B4-457A-8F75-3B173738FF42}"/>
      </w:docPartPr>
      <w:docPartBody>
        <w:p w:rsidR="00B5212F" w:rsidRDefault="00715A96" w:rsidP="00715A96">
          <w:pPr>
            <w:pStyle w:val="4C1499F0AAC943BC8A9EDA275104E43D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8496835FCE6429898F3C0D6D809A6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9578F8-0872-41FB-8D30-704AE558FFDC}"/>
      </w:docPartPr>
      <w:docPartBody>
        <w:p w:rsidR="00B5212F" w:rsidRDefault="00715A96" w:rsidP="00715A96">
          <w:pPr>
            <w:pStyle w:val="38496835FCE6429898F3C0D6D809A60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188B953729B4E57AE7B9E02E18C82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89C9A-8877-4132-A127-B3116D4845F3}"/>
      </w:docPartPr>
      <w:docPartBody>
        <w:p w:rsidR="00B5212F" w:rsidRDefault="00715A96" w:rsidP="00715A96">
          <w:pPr>
            <w:pStyle w:val="3188B953729B4E57AE7B9E02E18C82AE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21370EBF8ECD4E1BB7B1548A68890B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74C59C-8F32-4D3C-904A-B12AD53CECBD}"/>
      </w:docPartPr>
      <w:docPartBody>
        <w:p w:rsidR="00B5212F" w:rsidRDefault="00715A96" w:rsidP="00715A96">
          <w:pPr>
            <w:pStyle w:val="21370EBF8ECD4E1BB7B1548A68890B9E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DF3CB18344304E1597E63D73C55AB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A08A5D-8861-4141-B59A-2EB6639E720F}"/>
      </w:docPartPr>
      <w:docPartBody>
        <w:p w:rsidR="00B5212F" w:rsidRDefault="00715A96" w:rsidP="00715A96">
          <w:pPr>
            <w:pStyle w:val="DF3CB18344304E1597E63D73C55AB91D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03280B22D58148EEAEE7BE47D40E2C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C76CA-5C29-44D4-8570-502A508FED92}"/>
      </w:docPartPr>
      <w:docPartBody>
        <w:p w:rsidR="00B5212F" w:rsidRDefault="00715A96" w:rsidP="00715A96">
          <w:pPr>
            <w:pStyle w:val="03280B22D58148EEAEE7BE47D40E2C7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0966983239D401382E44CA143624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6610B3-EFB5-49CF-B46E-B585E704717B}"/>
      </w:docPartPr>
      <w:docPartBody>
        <w:p w:rsidR="00B5212F" w:rsidRDefault="00715A96" w:rsidP="00715A96">
          <w:pPr>
            <w:pStyle w:val="30966983239D401382E44CA143624866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D24E882909241AEB46D4FC762A6E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2369A-E729-4CA5-BD10-39C4F21FCF51}"/>
      </w:docPartPr>
      <w:docPartBody>
        <w:p w:rsidR="00B5212F" w:rsidRDefault="00715A96" w:rsidP="00715A96">
          <w:pPr>
            <w:pStyle w:val="6D24E882909241AEB46D4FC762A6E68D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0257B7357BFC4FC7BCA08444B890BE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761F5-2595-4D73-AD21-B012AC43540B}"/>
      </w:docPartPr>
      <w:docPartBody>
        <w:p w:rsidR="00B5212F" w:rsidRDefault="00715A96" w:rsidP="00715A96">
          <w:pPr>
            <w:pStyle w:val="0257B7357BFC4FC7BCA08444B890BE4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8EC0E52E4E0447D7B131F9F3F64966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3EB20D-6EF8-4E64-8AB5-114B96E623C4}"/>
      </w:docPartPr>
      <w:docPartBody>
        <w:p w:rsidR="00B5212F" w:rsidRDefault="00715A96" w:rsidP="00715A96">
          <w:pPr>
            <w:pStyle w:val="8EC0E52E4E0447D7B131F9F3F6496685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68E84F7F2784D60896E1167E19C0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79C046-4320-4B01-BD13-29D3C7FE6C48}"/>
      </w:docPartPr>
      <w:docPartBody>
        <w:p w:rsidR="00B5212F" w:rsidRDefault="00715A96" w:rsidP="00715A96">
          <w:pPr>
            <w:pStyle w:val="368E84F7F2784D60896E1167E19C083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A82B15D9D88E494183A5739A3B514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19857A-2E64-4BF0-8A78-29F573D52D4E}"/>
      </w:docPartPr>
      <w:docPartBody>
        <w:p w:rsidR="00B5212F" w:rsidRDefault="00715A96" w:rsidP="00715A96">
          <w:pPr>
            <w:pStyle w:val="A82B15D9D88E494183A5739A3B514B67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8CF59D4928BD48449CB59874015E9C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9FDB7-8D64-40B9-BD12-5D15736BDEF4}"/>
      </w:docPartPr>
      <w:docPartBody>
        <w:p w:rsidR="00B5212F" w:rsidRDefault="00715A96" w:rsidP="00715A96">
          <w:pPr>
            <w:pStyle w:val="8CF59D4928BD48449CB59874015E9C1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783DD050A025430499F3821D09B8C5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67E9D-D8DC-4FF1-905C-1BC795E80B94}"/>
      </w:docPartPr>
      <w:docPartBody>
        <w:p w:rsidR="00B5212F" w:rsidRDefault="00715A96" w:rsidP="00715A96">
          <w:pPr>
            <w:pStyle w:val="783DD050A025430499F3821D09B8C5C6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10184A629E74EF9A2E74DAF10155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7AF47F-6F61-4E09-A738-C1F1840D614A}"/>
      </w:docPartPr>
      <w:docPartBody>
        <w:p w:rsidR="00B5212F" w:rsidRDefault="00715A96" w:rsidP="00715A96">
          <w:pPr>
            <w:pStyle w:val="610184A629E74EF9A2E74DAF10155F2C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ED4BA91B27F341B4A26CFB0D442432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BEFEE-D7B8-484D-A549-9FEE20DE1AF4}"/>
      </w:docPartPr>
      <w:docPartBody>
        <w:p w:rsidR="00B5212F" w:rsidRDefault="00715A96" w:rsidP="00715A96">
          <w:pPr>
            <w:pStyle w:val="ED4BA91B27F341B4A26CFB0D442432B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B472B9C7044342B78C2EE982AEC3F0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A6BEB-3C6E-4AA6-A70F-2156B838AC53}"/>
      </w:docPartPr>
      <w:docPartBody>
        <w:p w:rsidR="00B5212F" w:rsidRDefault="00715A96" w:rsidP="00715A96">
          <w:pPr>
            <w:pStyle w:val="B472B9C7044342B78C2EE982AEC3F03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7297F8203E541A19149234E440BC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B0779E-EFA2-4FEC-A9F1-F7B47723E3D9}"/>
      </w:docPartPr>
      <w:docPartBody>
        <w:p w:rsidR="00B5212F" w:rsidRDefault="00715A96" w:rsidP="00715A96">
          <w:pPr>
            <w:pStyle w:val="47297F8203E541A19149234E440BC7D7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0251CFD0D62D48C9B3766B0C2EE621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6464A-6947-4368-B49C-EA7EFAB8D64E}"/>
      </w:docPartPr>
      <w:docPartBody>
        <w:p w:rsidR="00B5212F" w:rsidRDefault="00715A96" w:rsidP="00715A96">
          <w:pPr>
            <w:pStyle w:val="0251CFD0D62D48C9B3766B0C2EE62136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06A7C888876A4CF9A9DC0F6AA530AD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CBF7D-373C-4B9B-AD90-43B27C3FDD7F}"/>
      </w:docPartPr>
      <w:docPartBody>
        <w:p w:rsidR="00B5212F" w:rsidRDefault="00715A96" w:rsidP="00715A96">
          <w:pPr>
            <w:pStyle w:val="06A7C888876A4CF9A9DC0F6AA530AD1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C8F0CD5743B4FD389FA9945CCF4C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5EA6E-8144-469D-9BA2-3459B7931F3A}"/>
      </w:docPartPr>
      <w:docPartBody>
        <w:p w:rsidR="00B5212F" w:rsidRDefault="00715A96" w:rsidP="00715A96">
          <w:pPr>
            <w:pStyle w:val="3C8F0CD5743B4FD389FA9945CCF4C7BE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27C3C49E148047A4A977D8457ED4D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91069C-2629-40DA-BB87-A85A60E3DD0A}"/>
      </w:docPartPr>
      <w:docPartBody>
        <w:p w:rsidR="00B5212F" w:rsidRDefault="00715A96" w:rsidP="00715A96">
          <w:pPr>
            <w:pStyle w:val="27C3C49E148047A4A977D8457ED4DFBE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BACA6C674D074AB0BB7380787EAB0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570EDE-8615-43A0-A7BF-992E9B7281A4}"/>
      </w:docPartPr>
      <w:docPartBody>
        <w:p w:rsidR="00B5212F" w:rsidRDefault="00715A96" w:rsidP="00715A96">
          <w:pPr>
            <w:pStyle w:val="BACA6C674D074AB0BB7380787EAB0D6A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D708199C976D4AFF86AADF8AE5C84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68AFB5-6EFC-4E0C-A069-5B2EBFD23042}"/>
      </w:docPartPr>
      <w:docPartBody>
        <w:p w:rsidR="00B5212F" w:rsidRDefault="00715A96" w:rsidP="00715A96">
          <w:pPr>
            <w:pStyle w:val="D708199C976D4AFF86AADF8AE5C846B5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804B3153A9CD4C83AB9E2B26DF35D4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1CAB4D-6D01-4FCB-A6D8-EB5CCF82C092}"/>
      </w:docPartPr>
      <w:docPartBody>
        <w:p w:rsidR="00B5212F" w:rsidRDefault="00715A96" w:rsidP="00715A96">
          <w:pPr>
            <w:pStyle w:val="804B3153A9CD4C83AB9E2B26DF35D4B0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AB6A9E3424044EE4A27232602E2A88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A8CB5E-E30A-425C-B82B-15D375326C22}"/>
      </w:docPartPr>
      <w:docPartBody>
        <w:p w:rsidR="00B5212F" w:rsidRDefault="00715A96" w:rsidP="00715A96">
          <w:pPr>
            <w:pStyle w:val="AB6A9E3424044EE4A27232602E2A884A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A1377C3E40194E5D80E10FFA3E8B3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E1EFB0-C63F-479C-8251-99C448CD0010}"/>
      </w:docPartPr>
      <w:docPartBody>
        <w:p w:rsidR="00B5212F" w:rsidRDefault="00715A96" w:rsidP="00715A96">
          <w:pPr>
            <w:pStyle w:val="A1377C3E40194E5D80E10FFA3E8B39F7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880AAA988B924911A0F004DD73056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D84916-3834-48D4-AB66-A0D9F80AD74F}"/>
      </w:docPartPr>
      <w:docPartBody>
        <w:p w:rsidR="00B5212F" w:rsidRDefault="00715A96" w:rsidP="00715A96">
          <w:pPr>
            <w:pStyle w:val="880AAA988B924911A0F004DD73056A4B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7EC56D82F6214052898DABCA1DEFA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3C4593-CBFA-4FC9-A8FF-54F2B92CB8AA}"/>
      </w:docPartPr>
      <w:docPartBody>
        <w:p w:rsidR="00B5212F" w:rsidRDefault="00715A96" w:rsidP="00715A96">
          <w:pPr>
            <w:pStyle w:val="7EC56D82F6214052898DABCA1DEFA4E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E3A7AE262CBD40968804CC388665E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940AD-68CC-4F66-834D-D4EAFD27C262}"/>
      </w:docPartPr>
      <w:docPartBody>
        <w:p w:rsidR="00B5212F" w:rsidRDefault="00715A96" w:rsidP="00715A96">
          <w:pPr>
            <w:pStyle w:val="E3A7AE262CBD40968804CC388665E0EF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8CEB04C69B34937ACC8481DCDD707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9E89C-C296-4D1E-80B6-1C3D9F65E52A}"/>
      </w:docPartPr>
      <w:docPartBody>
        <w:p w:rsidR="00B5212F" w:rsidRDefault="00715A96" w:rsidP="00715A96">
          <w:pPr>
            <w:pStyle w:val="48CEB04C69B34937ACC8481DCDD7075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27620CC0970743BAA8FA40FE2E810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EAECC-1EC8-4589-AD28-4968540CC424}"/>
      </w:docPartPr>
      <w:docPartBody>
        <w:p w:rsidR="00B5212F" w:rsidRDefault="00715A96" w:rsidP="00715A96">
          <w:pPr>
            <w:pStyle w:val="27620CC0970743BAA8FA40FE2E810FB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BC41E91AB43A48E3982A9ACC8D124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C6993-2DE9-47E8-8E81-428C60DDB0B0}"/>
      </w:docPartPr>
      <w:docPartBody>
        <w:p w:rsidR="00B5212F" w:rsidRDefault="00715A96" w:rsidP="00715A96">
          <w:pPr>
            <w:pStyle w:val="BC41E91AB43A48E3982A9ACC8D1246BD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099658E81F414291890E78E651D75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F5407-0883-484F-B4CD-76BA5B3016C5}"/>
      </w:docPartPr>
      <w:docPartBody>
        <w:p w:rsidR="00B5212F" w:rsidRDefault="00715A96" w:rsidP="00715A96">
          <w:pPr>
            <w:pStyle w:val="099658E81F414291890E78E651D7541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E8EC9909A0DA4CDDBCB20C12E66CA8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F7937-B6D9-4AB5-8733-083D75AD1176}"/>
      </w:docPartPr>
      <w:docPartBody>
        <w:p w:rsidR="00B5212F" w:rsidRDefault="00715A96" w:rsidP="00715A96">
          <w:pPr>
            <w:pStyle w:val="E8EC9909A0DA4CDDBCB20C12E66CA813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F89D5C3F20DB477BA203938388B782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677D8C-0F61-4B59-9A58-260A9403E9E6}"/>
      </w:docPartPr>
      <w:docPartBody>
        <w:p w:rsidR="00B5212F" w:rsidRDefault="00715A96" w:rsidP="00715A96">
          <w:pPr>
            <w:pStyle w:val="F89D5C3F20DB477BA203938388B7828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DF097655DC464362B98A3E2B90C97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D1CF5-12BE-43A3-A750-C839F36A695B}"/>
      </w:docPartPr>
      <w:docPartBody>
        <w:p w:rsidR="00B5212F" w:rsidRDefault="00715A96" w:rsidP="00715A96">
          <w:pPr>
            <w:pStyle w:val="DF097655DC464362B98A3E2B90C9735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8E272B50282B4AD99A1A20D9484DD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817F5-2BF8-42DE-AF51-BD0AC72CC2F1}"/>
      </w:docPartPr>
      <w:docPartBody>
        <w:p w:rsidR="00B5212F" w:rsidRDefault="00715A96" w:rsidP="00715A96">
          <w:pPr>
            <w:pStyle w:val="8E272B50282B4AD99A1A20D9484DD88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1C8399E632F84DC586BB85F86C95D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23E74-7195-4B89-840C-E83A8435E475}"/>
      </w:docPartPr>
      <w:docPartBody>
        <w:p w:rsidR="00B5212F" w:rsidRDefault="00715A96" w:rsidP="00715A96">
          <w:pPr>
            <w:pStyle w:val="1C8399E632F84DC586BB85F86C95DF3B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60CE43E319944F699F95FDDC47B84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DF78-A745-46C4-B514-65209E824CD8}"/>
      </w:docPartPr>
      <w:docPartBody>
        <w:p w:rsidR="00B5212F" w:rsidRDefault="00715A96" w:rsidP="00715A96">
          <w:pPr>
            <w:pStyle w:val="460CE43E319944F699F95FDDC47B84A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DE0C262F5B844889B8D6056E9F296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CC72C7-971E-450F-AF41-2B9A7686A5A3}"/>
      </w:docPartPr>
      <w:docPartBody>
        <w:p w:rsidR="00B5212F" w:rsidRDefault="00715A96" w:rsidP="00715A96">
          <w:pPr>
            <w:pStyle w:val="5DE0C262F5B844889B8D6056E9F29600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AAF64D890B6499399904FBB3B9DCE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98C0FE-14F8-4E6B-A850-93340DAB5364}"/>
      </w:docPartPr>
      <w:docPartBody>
        <w:p w:rsidR="00B5212F" w:rsidRDefault="00715A96" w:rsidP="00715A96">
          <w:pPr>
            <w:pStyle w:val="4AAF64D890B6499399904FBB3B9DCEE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79A74B52CDA24D2BBDFE92A234E38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0901-1B76-4A2B-821D-61CB7373532B}"/>
      </w:docPartPr>
      <w:docPartBody>
        <w:p w:rsidR="00B5212F" w:rsidRDefault="00715A96" w:rsidP="00715A96">
          <w:pPr>
            <w:pStyle w:val="79A74B52CDA24D2BBDFE92A234E3878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202CEB717E5346C2BC76D7EE133D9F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D3A57-B198-4C7C-B0BF-55963451E321}"/>
      </w:docPartPr>
      <w:docPartBody>
        <w:p w:rsidR="00B5212F" w:rsidRDefault="00715A96" w:rsidP="00715A96">
          <w:pPr>
            <w:pStyle w:val="202CEB717E5346C2BC76D7EE133D9F9C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21F0272B76724B3FBECD7D8F7D3661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BD950A-E04B-4E66-8581-D7F2E0EA8D4C}"/>
      </w:docPartPr>
      <w:docPartBody>
        <w:p w:rsidR="00B5212F" w:rsidRDefault="00715A96" w:rsidP="00715A96">
          <w:pPr>
            <w:pStyle w:val="21F0272B76724B3FBECD7D8F7D366116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E197E1453ABE42D0B3A1DEE2C73B62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AF8E71-5269-44FF-BCFA-1381849CCE77}"/>
      </w:docPartPr>
      <w:docPartBody>
        <w:p w:rsidR="00B5212F" w:rsidRDefault="00715A96" w:rsidP="00715A96">
          <w:pPr>
            <w:pStyle w:val="E197E1453ABE42D0B3A1DEE2C73B62C6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C7F1CA3FA64A4318A1F1F4C0427A3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9BD3DB-C6E0-4093-BB32-1840182C1627}"/>
      </w:docPartPr>
      <w:docPartBody>
        <w:p w:rsidR="00B5212F" w:rsidRDefault="00715A96" w:rsidP="00715A96">
          <w:pPr>
            <w:pStyle w:val="C7F1CA3FA64A4318A1F1F4C0427A3A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1BEDBC9EC1E644DEB21C9B6860E1FC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2EAA3C-A7C5-4929-AA4A-252333799DA3}"/>
      </w:docPartPr>
      <w:docPartBody>
        <w:p w:rsidR="00B5212F" w:rsidRDefault="00715A96" w:rsidP="00715A96">
          <w:pPr>
            <w:pStyle w:val="1BEDBC9EC1E644DEB21C9B6860E1FC5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91936164BA7F4738938603786B45F5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A0752-72E0-4EC3-A695-C64EC46C1C84}"/>
      </w:docPartPr>
      <w:docPartBody>
        <w:p w:rsidR="00B5212F" w:rsidRDefault="00715A96" w:rsidP="00715A96">
          <w:pPr>
            <w:pStyle w:val="91936164BA7F4738938603786B45F51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AB0F9AEC51D84E6B959D496696E979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47BAF6-7892-4764-BE0A-7BE646F467B6}"/>
      </w:docPartPr>
      <w:docPartBody>
        <w:p w:rsidR="00B5212F" w:rsidRDefault="00715A96" w:rsidP="00715A96">
          <w:pPr>
            <w:pStyle w:val="AB0F9AEC51D84E6B959D496696E97976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34176FD2C0046E3BE2E1CA05A46E7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0FE5D4-B951-434D-8142-899CDF052D2D}"/>
      </w:docPartPr>
      <w:docPartBody>
        <w:p w:rsidR="00B5212F" w:rsidRDefault="00715A96" w:rsidP="00715A96">
          <w:pPr>
            <w:pStyle w:val="634176FD2C0046E3BE2E1CA05A46E7C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887F179F87F04B30875B8300FAB26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13C39-F92C-4C12-83B5-9A33758783BE}"/>
      </w:docPartPr>
      <w:docPartBody>
        <w:p w:rsidR="00B5212F" w:rsidRDefault="00715A96" w:rsidP="00715A96">
          <w:pPr>
            <w:pStyle w:val="887F179F87F04B30875B8300FAB266DF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FCBA93E1D98143E6AAEB336CEA00F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359CE-12D4-42A1-87E8-C2A36F32BEB8}"/>
      </w:docPartPr>
      <w:docPartBody>
        <w:p w:rsidR="00B5212F" w:rsidRDefault="00715A96" w:rsidP="00715A96">
          <w:pPr>
            <w:pStyle w:val="FCBA93E1D98143E6AAEB336CEA00FFF0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A4CB4D0410704FAE8DD82002BEDEA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9EEE86-4EFA-48FA-94B5-A513C5BCA291}"/>
      </w:docPartPr>
      <w:docPartBody>
        <w:p w:rsidR="00B5212F" w:rsidRDefault="00715A96" w:rsidP="00715A96">
          <w:pPr>
            <w:pStyle w:val="A4CB4D0410704FAE8DD82002BEDEAF4F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A54B9C086FF647F688EAFEC2FF110C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CFB20-586D-4F2B-B924-0F20472319ED}"/>
      </w:docPartPr>
      <w:docPartBody>
        <w:p w:rsidR="00B5212F" w:rsidRDefault="00715A96" w:rsidP="00715A96">
          <w:pPr>
            <w:pStyle w:val="A54B9C086FF647F688EAFEC2FF110CCC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CCBD169DB15E4BABB19CA7A166061F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B68CAD-3973-4210-9DA3-8ADD0A724D06}"/>
      </w:docPartPr>
      <w:docPartBody>
        <w:p w:rsidR="00B5212F" w:rsidRDefault="00715A96" w:rsidP="00715A96">
          <w:pPr>
            <w:pStyle w:val="CCBD169DB15E4BABB19CA7A166061F00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204A3373AFA84381A175F9B9FE7DB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9BDED2-F1ED-426F-A117-6CE78B80B652}"/>
      </w:docPartPr>
      <w:docPartBody>
        <w:p w:rsidR="00B5212F" w:rsidRDefault="00715A96" w:rsidP="00715A96">
          <w:pPr>
            <w:pStyle w:val="204A3373AFA84381A175F9B9FE7DB7DF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77344233C3B4BEB8B5E9FA90D6408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A70BBC-8122-4434-A015-AC4914690219}"/>
      </w:docPartPr>
      <w:docPartBody>
        <w:p w:rsidR="00B5212F" w:rsidRDefault="00715A96" w:rsidP="00715A96">
          <w:pPr>
            <w:pStyle w:val="377344233C3B4BEB8B5E9FA90D6408C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9685656109B144A1914007E2B21EF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1570F4-3AC8-4529-8AAA-FBF179EAE907}"/>
      </w:docPartPr>
      <w:docPartBody>
        <w:p w:rsidR="00B5212F" w:rsidRDefault="00715A96" w:rsidP="00715A96">
          <w:pPr>
            <w:pStyle w:val="9685656109B144A1914007E2B21EF1EB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DAE4001C667C44ABBE101224F4218C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F1AFA-0CF0-48EE-BF6E-4783B8F3D274}"/>
      </w:docPartPr>
      <w:docPartBody>
        <w:p w:rsidR="00B5212F" w:rsidRDefault="00715A96" w:rsidP="00715A96">
          <w:pPr>
            <w:pStyle w:val="DAE4001C667C44ABBE101224F4218C8A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2477E05D44A4FFEA15E2793DE78CE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E377E-41E0-45EB-832F-F3B9955A054D}"/>
      </w:docPartPr>
      <w:docPartBody>
        <w:p w:rsidR="00B5212F" w:rsidRDefault="00715A96" w:rsidP="00715A96">
          <w:pPr>
            <w:pStyle w:val="62477E05D44A4FFEA15E2793DE78CE13"/>
          </w:pPr>
          <w:r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93"/>
    <w:rsid w:val="006A1193"/>
    <w:rsid w:val="00715A96"/>
    <w:rsid w:val="00A12E5E"/>
    <w:rsid w:val="00AB2DE0"/>
    <w:rsid w:val="00B5212F"/>
    <w:rsid w:val="00E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15A96"/>
    <w:rPr>
      <w:color w:val="808080"/>
    </w:rPr>
  </w:style>
  <w:style w:type="paragraph" w:customStyle="1" w:styleId="4C535762477A42DBB319DE967D72533D">
    <w:name w:val="4C535762477A42DBB319DE967D72533D"/>
    <w:rsid w:val="006A1193"/>
  </w:style>
  <w:style w:type="paragraph" w:customStyle="1" w:styleId="F67DC309D06A4A6987068015CD2D9640">
    <w:name w:val="F67DC309D06A4A6987068015CD2D9640"/>
    <w:rsid w:val="006A1193"/>
  </w:style>
  <w:style w:type="paragraph" w:customStyle="1" w:styleId="63FF8336398147DEB3A3F0330ADA24FD">
    <w:name w:val="63FF8336398147DEB3A3F0330ADA24FD"/>
    <w:rsid w:val="006A1193"/>
  </w:style>
  <w:style w:type="paragraph" w:customStyle="1" w:styleId="3311DE71B7B24BE2A89DBEEC2874E98B">
    <w:name w:val="3311DE71B7B24BE2A89DBEEC2874E98B"/>
    <w:rsid w:val="006A1193"/>
  </w:style>
  <w:style w:type="paragraph" w:customStyle="1" w:styleId="71710F6391244924AC865BD0E697CF9D">
    <w:name w:val="71710F6391244924AC865BD0E697CF9D"/>
    <w:rsid w:val="006A1193"/>
  </w:style>
  <w:style w:type="paragraph" w:customStyle="1" w:styleId="6E9F5BA6BE964DDC91839E3EEBDD2C78">
    <w:name w:val="6E9F5BA6BE964DDC91839E3EEBDD2C78"/>
    <w:rsid w:val="006A1193"/>
  </w:style>
  <w:style w:type="paragraph" w:customStyle="1" w:styleId="C30439B6A86C40929171AC8BE7306B2B">
    <w:name w:val="C30439B6A86C40929171AC8BE7306B2B"/>
    <w:rsid w:val="006A1193"/>
  </w:style>
  <w:style w:type="paragraph" w:customStyle="1" w:styleId="B081F755263F40B4932FB3EA3A69AF0E">
    <w:name w:val="B081F755263F40B4932FB3EA3A69AF0E"/>
    <w:rsid w:val="006A1193"/>
  </w:style>
  <w:style w:type="paragraph" w:customStyle="1" w:styleId="81A0D3B799234ED18D69F3997378BDF4">
    <w:name w:val="81A0D3B799234ED18D69F3997378BDF4"/>
    <w:rsid w:val="006A1193"/>
  </w:style>
  <w:style w:type="paragraph" w:customStyle="1" w:styleId="FFBD6ACBE2A7466486C7FB553F0CE0FC">
    <w:name w:val="FFBD6ACBE2A7466486C7FB553F0CE0FC"/>
    <w:rsid w:val="006A1193"/>
  </w:style>
  <w:style w:type="paragraph" w:customStyle="1" w:styleId="115BB912814745079AE666A82248A07A">
    <w:name w:val="115BB912814745079AE666A82248A07A"/>
    <w:rsid w:val="006A1193"/>
  </w:style>
  <w:style w:type="paragraph" w:customStyle="1" w:styleId="ECDD2CC11EEC404EB75B41EC4D7866E3">
    <w:name w:val="ECDD2CC11EEC404EB75B41EC4D7866E3"/>
    <w:rsid w:val="006A1193"/>
  </w:style>
  <w:style w:type="paragraph" w:customStyle="1" w:styleId="1D2438A515704CA28E3EAB1081F04F54">
    <w:name w:val="1D2438A515704CA28E3EAB1081F04F54"/>
    <w:rsid w:val="006A1193"/>
  </w:style>
  <w:style w:type="paragraph" w:customStyle="1" w:styleId="DCE84F71175D4CF7B1BC6D521BE90A11">
    <w:name w:val="DCE84F71175D4CF7B1BC6D521BE90A11"/>
    <w:rsid w:val="006A1193"/>
  </w:style>
  <w:style w:type="paragraph" w:customStyle="1" w:styleId="D42F3C4D5FAB47D1B8893738C960641F">
    <w:name w:val="D42F3C4D5FAB47D1B8893738C960641F"/>
    <w:rsid w:val="006A1193"/>
  </w:style>
  <w:style w:type="paragraph" w:customStyle="1" w:styleId="72DE3B2ED91A4CDB952B6335F197DEAE">
    <w:name w:val="72DE3B2ED91A4CDB952B6335F197DEAE"/>
    <w:rsid w:val="006A1193"/>
  </w:style>
  <w:style w:type="paragraph" w:customStyle="1" w:styleId="1452A304C13D40BCBED1AF0296107C38">
    <w:name w:val="1452A304C13D40BCBED1AF0296107C38"/>
    <w:rsid w:val="006A1193"/>
  </w:style>
  <w:style w:type="paragraph" w:customStyle="1" w:styleId="BEC1B2691FA247878E4D4698349CB21E">
    <w:name w:val="BEC1B2691FA247878E4D4698349CB21E"/>
    <w:rsid w:val="006A1193"/>
  </w:style>
  <w:style w:type="paragraph" w:customStyle="1" w:styleId="FD35EC99579C47BB83BE4BF786C819E8">
    <w:name w:val="FD35EC99579C47BB83BE4BF786C819E8"/>
    <w:rsid w:val="006A1193"/>
  </w:style>
  <w:style w:type="paragraph" w:customStyle="1" w:styleId="2F3C8FFAAC3C4636AF93C461A87C1069">
    <w:name w:val="2F3C8FFAAC3C4636AF93C461A87C1069"/>
    <w:rsid w:val="006A1193"/>
  </w:style>
  <w:style w:type="paragraph" w:customStyle="1" w:styleId="F834B534B6A64D58BE4ED65605B5F4A6">
    <w:name w:val="F834B534B6A64D58BE4ED65605B5F4A6"/>
    <w:rsid w:val="006A1193"/>
  </w:style>
  <w:style w:type="paragraph" w:customStyle="1" w:styleId="56A61B99B30E4A70A951C44617E9EC07">
    <w:name w:val="56A61B99B30E4A70A951C44617E9EC07"/>
    <w:rsid w:val="006A1193"/>
  </w:style>
  <w:style w:type="paragraph" w:customStyle="1" w:styleId="342B31EE3B094379974DEA0262ACF5E4">
    <w:name w:val="342B31EE3B094379974DEA0262ACF5E4"/>
    <w:rsid w:val="006A1193"/>
  </w:style>
  <w:style w:type="paragraph" w:customStyle="1" w:styleId="25C8AF02FF204156ACDB8C26B4B9E153">
    <w:name w:val="25C8AF02FF204156ACDB8C26B4B9E153"/>
    <w:rsid w:val="006A1193"/>
  </w:style>
  <w:style w:type="paragraph" w:customStyle="1" w:styleId="24283626B49F4045AC8B02C9FDEF0C7B">
    <w:name w:val="24283626B49F4045AC8B02C9FDEF0C7B"/>
    <w:rsid w:val="006A1193"/>
  </w:style>
  <w:style w:type="paragraph" w:customStyle="1" w:styleId="593F9CDB86CC4C6BA6B2C0E890CCFE21">
    <w:name w:val="593F9CDB86CC4C6BA6B2C0E890CCFE21"/>
    <w:rsid w:val="006A1193"/>
  </w:style>
  <w:style w:type="paragraph" w:customStyle="1" w:styleId="560EC8E7B03546A1BF1F1BDEA4CB3135">
    <w:name w:val="560EC8E7B03546A1BF1F1BDEA4CB3135"/>
    <w:rsid w:val="006A1193"/>
  </w:style>
  <w:style w:type="paragraph" w:customStyle="1" w:styleId="18C554A8A8404110B99CEF6337D898F6">
    <w:name w:val="18C554A8A8404110B99CEF6337D898F6"/>
    <w:rsid w:val="006A1193"/>
  </w:style>
  <w:style w:type="paragraph" w:customStyle="1" w:styleId="457BF027B0A2438B8909FFEC90E92C9A">
    <w:name w:val="457BF027B0A2438B8909FFEC90E92C9A"/>
    <w:rsid w:val="006A1193"/>
  </w:style>
  <w:style w:type="paragraph" w:customStyle="1" w:styleId="C9ABC867C7EC436BBC05A69F834BE2FB">
    <w:name w:val="C9ABC867C7EC436BBC05A69F834BE2FB"/>
    <w:rsid w:val="006A1193"/>
  </w:style>
  <w:style w:type="paragraph" w:customStyle="1" w:styleId="2F2601E55F1E409BBA258E91C4D20101">
    <w:name w:val="2F2601E55F1E409BBA258E91C4D20101"/>
    <w:rsid w:val="006A1193"/>
  </w:style>
  <w:style w:type="paragraph" w:customStyle="1" w:styleId="EFADC8E759BE470B8524267CC45CB224">
    <w:name w:val="EFADC8E759BE470B8524267CC45CB224"/>
    <w:rsid w:val="006A1193"/>
  </w:style>
  <w:style w:type="paragraph" w:customStyle="1" w:styleId="A4E46C3B80F54D6EB154E37CDB204A11">
    <w:name w:val="A4E46C3B80F54D6EB154E37CDB204A11"/>
    <w:rsid w:val="006A1193"/>
  </w:style>
  <w:style w:type="paragraph" w:customStyle="1" w:styleId="2F1FB7D7F47A42918891FE9280244672">
    <w:name w:val="2F1FB7D7F47A42918891FE9280244672"/>
    <w:rsid w:val="006A1193"/>
  </w:style>
  <w:style w:type="paragraph" w:customStyle="1" w:styleId="961FFA448FD04786BC7EA12E85C7AB37">
    <w:name w:val="961FFA448FD04786BC7EA12E85C7AB37"/>
    <w:rsid w:val="006A1193"/>
  </w:style>
  <w:style w:type="paragraph" w:customStyle="1" w:styleId="8D57D9C4C57C40D080D225A3D5E3296E">
    <w:name w:val="8D57D9C4C57C40D080D225A3D5E3296E"/>
    <w:rsid w:val="006A1193"/>
  </w:style>
  <w:style w:type="paragraph" w:customStyle="1" w:styleId="B04A491E7CF248B6A43E0D3D2FA3DBD4">
    <w:name w:val="B04A491E7CF248B6A43E0D3D2FA3DBD4"/>
    <w:rsid w:val="006A1193"/>
  </w:style>
  <w:style w:type="paragraph" w:customStyle="1" w:styleId="11672546F19B4FC0872A9C34D432EDD4">
    <w:name w:val="11672546F19B4FC0872A9C34D432EDD4"/>
    <w:rsid w:val="006A1193"/>
  </w:style>
  <w:style w:type="paragraph" w:customStyle="1" w:styleId="ACB4D2518A6F4DAE831E5FB9D1D5EA7D">
    <w:name w:val="ACB4D2518A6F4DAE831E5FB9D1D5EA7D"/>
    <w:rsid w:val="006A1193"/>
  </w:style>
  <w:style w:type="paragraph" w:customStyle="1" w:styleId="97CD853494BC4C9E80D46B22576B3B49">
    <w:name w:val="97CD853494BC4C9E80D46B22576B3B49"/>
    <w:rsid w:val="006A1193"/>
  </w:style>
  <w:style w:type="paragraph" w:customStyle="1" w:styleId="C7DC90CB3D914A6089FCBA0F83E77B71">
    <w:name w:val="C7DC90CB3D914A6089FCBA0F83E77B71"/>
    <w:rsid w:val="006A1193"/>
  </w:style>
  <w:style w:type="paragraph" w:customStyle="1" w:styleId="2F3B1551FDE6421FBC7FD410BC4EB858">
    <w:name w:val="2F3B1551FDE6421FBC7FD410BC4EB858"/>
    <w:rsid w:val="006A1193"/>
  </w:style>
  <w:style w:type="paragraph" w:customStyle="1" w:styleId="B25B1AF702BB482A96CF8713C345DC94">
    <w:name w:val="B25B1AF702BB482A96CF8713C345DC94"/>
    <w:rsid w:val="006A1193"/>
  </w:style>
  <w:style w:type="paragraph" w:customStyle="1" w:styleId="7AB0C88344D34CEF8B33288680642704">
    <w:name w:val="7AB0C88344D34CEF8B33288680642704"/>
    <w:rsid w:val="006A1193"/>
  </w:style>
  <w:style w:type="paragraph" w:customStyle="1" w:styleId="E7E4412F635A41B790793EE2C1850B22">
    <w:name w:val="E7E4412F635A41B790793EE2C1850B22"/>
    <w:rsid w:val="006A1193"/>
  </w:style>
  <w:style w:type="paragraph" w:customStyle="1" w:styleId="DE09FF88910C4CF3A73D384A5CB58A96">
    <w:name w:val="DE09FF88910C4CF3A73D384A5CB58A96"/>
    <w:rsid w:val="006A1193"/>
  </w:style>
  <w:style w:type="paragraph" w:customStyle="1" w:styleId="F56E661AEC3A4C1BA0F3D18B14DE481F">
    <w:name w:val="F56E661AEC3A4C1BA0F3D18B14DE481F"/>
    <w:rsid w:val="006A1193"/>
  </w:style>
  <w:style w:type="paragraph" w:customStyle="1" w:styleId="2213468DD5B94232BE8552845E219C65">
    <w:name w:val="2213468DD5B94232BE8552845E219C65"/>
    <w:rsid w:val="006A1193"/>
  </w:style>
  <w:style w:type="paragraph" w:customStyle="1" w:styleId="D0B589EA5F424F95A390515237C5ADAF">
    <w:name w:val="D0B589EA5F424F95A390515237C5ADAF"/>
    <w:rsid w:val="006A1193"/>
  </w:style>
  <w:style w:type="paragraph" w:customStyle="1" w:styleId="8105D09FFE26440D802B6A2C8181E5B1">
    <w:name w:val="8105D09FFE26440D802B6A2C8181E5B1"/>
    <w:rsid w:val="006A1193"/>
  </w:style>
  <w:style w:type="paragraph" w:customStyle="1" w:styleId="2EA4440C03264E258C3B836E2EDF66CC">
    <w:name w:val="2EA4440C03264E258C3B836E2EDF66CC"/>
    <w:rsid w:val="006A1193"/>
  </w:style>
  <w:style w:type="paragraph" w:customStyle="1" w:styleId="CEFACF1616544509B2A2C9FF2B92D704">
    <w:name w:val="CEFACF1616544509B2A2C9FF2B92D704"/>
    <w:rsid w:val="006A1193"/>
  </w:style>
  <w:style w:type="paragraph" w:customStyle="1" w:styleId="FB26F95D4BC345A8B8E2F4F057E065E5">
    <w:name w:val="FB26F95D4BC345A8B8E2F4F057E065E5"/>
    <w:rsid w:val="006A1193"/>
  </w:style>
  <w:style w:type="paragraph" w:customStyle="1" w:styleId="BDF8B2D7A88E47E081F63EFA4E79F947">
    <w:name w:val="BDF8B2D7A88E47E081F63EFA4E79F947"/>
    <w:rsid w:val="006A1193"/>
  </w:style>
  <w:style w:type="paragraph" w:customStyle="1" w:styleId="D03F54F3D14C4414A7E2CB7092C8AD4F">
    <w:name w:val="D03F54F3D14C4414A7E2CB7092C8AD4F"/>
    <w:rsid w:val="006A1193"/>
  </w:style>
  <w:style w:type="paragraph" w:customStyle="1" w:styleId="0C7322266F984868AAA0D22EF7AAAC0B">
    <w:name w:val="0C7322266F984868AAA0D22EF7AAAC0B"/>
    <w:rsid w:val="006A1193"/>
  </w:style>
  <w:style w:type="paragraph" w:customStyle="1" w:styleId="C1B7023B99194300BC1413A354D0580B">
    <w:name w:val="C1B7023B99194300BC1413A354D0580B"/>
    <w:rsid w:val="006A1193"/>
  </w:style>
  <w:style w:type="paragraph" w:customStyle="1" w:styleId="160D0F89BCB14B94B6C69F627DDE71BE">
    <w:name w:val="160D0F89BCB14B94B6C69F627DDE71BE"/>
    <w:rsid w:val="006A1193"/>
  </w:style>
  <w:style w:type="paragraph" w:customStyle="1" w:styleId="EB70C62DF2C747399E5532D7916DB583">
    <w:name w:val="EB70C62DF2C747399E5532D7916DB583"/>
    <w:rsid w:val="006A1193"/>
  </w:style>
  <w:style w:type="paragraph" w:customStyle="1" w:styleId="D915746715A046E0A6D90C0376D19692">
    <w:name w:val="D915746715A046E0A6D90C0376D19692"/>
    <w:rsid w:val="006A1193"/>
  </w:style>
  <w:style w:type="paragraph" w:customStyle="1" w:styleId="6224FEDC35DB436FA04EB7E84D9EF54A">
    <w:name w:val="6224FEDC35DB436FA04EB7E84D9EF54A"/>
    <w:rsid w:val="006A1193"/>
  </w:style>
  <w:style w:type="paragraph" w:customStyle="1" w:styleId="E559BE2551CC4DA1AB034D0CE10625CC">
    <w:name w:val="E559BE2551CC4DA1AB034D0CE10625CC"/>
    <w:rsid w:val="006A1193"/>
  </w:style>
  <w:style w:type="paragraph" w:customStyle="1" w:styleId="5B510EF1F56444A5802F2249F5D6767E">
    <w:name w:val="5B510EF1F56444A5802F2249F5D6767E"/>
    <w:rsid w:val="006A1193"/>
  </w:style>
  <w:style w:type="paragraph" w:customStyle="1" w:styleId="02794D39F86F4BAF9EB0233EB040A51B">
    <w:name w:val="02794D39F86F4BAF9EB0233EB040A51B"/>
    <w:rsid w:val="006A1193"/>
  </w:style>
  <w:style w:type="paragraph" w:customStyle="1" w:styleId="D057CD8487DE4FC1947A9902F4117DA1">
    <w:name w:val="D057CD8487DE4FC1947A9902F4117DA1"/>
    <w:rsid w:val="006A1193"/>
  </w:style>
  <w:style w:type="paragraph" w:customStyle="1" w:styleId="EED8168B55D445A48F279670BEB25DCF">
    <w:name w:val="EED8168B55D445A48F279670BEB25DCF"/>
    <w:rsid w:val="006A1193"/>
  </w:style>
  <w:style w:type="paragraph" w:customStyle="1" w:styleId="0D7D8DA6E9084005B5495F34B1347437">
    <w:name w:val="0D7D8DA6E9084005B5495F34B1347437"/>
    <w:rsid w:val="006A1193"/>
  </w:style>
  <w:style w:type="paragraph" w:customStyle="1" w:styleId="3D746B1EA0C44146A406561C7918CBA4">
    <w:name w:val="3D746B1EA0C44146A406561C7918CBA4"/>
    <w:rsid w:val="006A1193"/>
  </w:style>
  <w:style w:type="paragraph" w:customStyle="1" w:styleId="A3F6F83C0BCC47CC81CFFE743C8AD159">
    <w:name w:val="A3F6F83C0BCC47CC81CFFE743C8AD159"/>
    <w:rsid w:val="006A1193"/>
  </w:style>
  <w:style w:type="paragraph" w:customStyle="1" w:styleId="0D555A832A1E46D8BA41FE8DBE1CAF99">
    <w:name w:val="0D555A832A1E46D8BA41FE8DBE1CAF99"/>
    <w:rsid w:val="006A1193"/>
  </w:style>
  <w:style w:type="paragraph" w:customStyle="1" w:styleId="7AC4965F52D54BAC914F6D3B4E7D28B2">
    <w:name w:val="7AC4965F52D54BAC914F6D3B4E7D28B2"/>
    <w:rsid w:val="006A1193"/>
  </w:style>
  <w:style w:type="paragraph" w:customStyle="1" w:styleId="DF4A6B38AB8E4518A4A5D6930914F27B">
    <w:name w:val="DF4A6B38AB8E4518A4A5D6930914F27B"/>
    <w:rsid w:val="006A1193"/>
  </w:style>
  <w:style w:type="paragraph" w:customStyle="1" w:styleId="46B9404EF4D442C39787857C5C3E5432">
    <w:name w:val="46B9404EF4D442C39787857C5C3E5432"/>
    <w:rsid w:val="006A1193"/>
  </w:style>
  <w:style w:type="paragraph" w:customStyle="1" w:styleId="3AB54FFA52714FB69C3F1ADDFED6CBE9">
    <w:name w:val="3AB54FFA52714FB69C3F1ADDFED6CBE9"/>
    <w:rsid w:val="006A1193"/>
  </w:style>
  <w:style w:type="paragraph" w:customStyle="1" w:styleId="CC407578EEC647EBAC0C07187D84C39D">
    <w:name w:val="CC407578EEC647EBAC0C07187D84C39D"/>
    <w:rsid w:val="00715A96"/>
  </w:style>
  <w:style w:type="paragraph" w:customStyle="1" w:styleId="C9A5C0FD9324458E984B5F7C918F1288">
    <w:name w:val="C9A5C0FD9324458E984B5F7C918F1288"/>
    <w:rsid w:val="00715A96"/>
  </w:style>
  <w:style w:type="paragraph" w:customStyle="1" w:styleId="E4E95886D2534A7DA52840F103B910CE">
    <w:name w:val="E4E95886D2534A7DA52840F103B910CE"/>
    <w:rsid w:val="00715A96"/>
  </w:style>
  <w:style w:type="paragraph" w:customStyle="1" w:styleId="821664DA6205434DB1A9B0A6E15221B3">
    <w:name w:val="821664DA6205434DB1A9B0A6E15221B3"/>
    <w:rsid w:val="00715A96"/>
  </w:style>
  <w:style w:type="paragraph" w:customStyle="1" w:styleId="A490BCC4A4864720A50F58F3EAA0A3C5">
    <w:name w:val="A490BCC4A4864720A50F58F3EAA0A3C5"/>
    <w:rsid w:val="00715A96"/>
  </w:style>
  <w:style w:type="paragraph" w:customStyle="1" w:styleId="9ECE207AD6E540B19AFC73C46DF2DD8B">
    <w:name w:val="9ECE207AD6E540B19AFC73C46DF2DD8B"/>
    <w:rsid w:val="00715A96"/>
  </w:style>
  <w:style w:type="paragraph" w:customStyle="1" w:styleId="77B6C2B0F944437DBB05ABD800F57997">
    <w:name w:val="77B6C2B0F944437DBB05ABD800F57997"/>
    <w:rsid w:val="00715A96"/>
  </w:style>
  <w:style w:type="paragraph" w:customStyle="1" w:styleId="ED025A7BE20E4399BE6DFCA529338AD1">
    <w:name w:val="ED025A7BE20E4399BE6DFCA529338AD1"/>
    <w:rsid w:val="00715A96"/>
  </w:style>
  <w:style w:type="paragraph" w:customStyle="1" w:styleId="6A1066EFC3064827996F1E7FEB111350">
    <w:name w:val="6A1066EFC3064827996F1E7FEB111350"/>
    <w:rsid w:val="00715A96"/>
  </w:style>
  <w:style w:type="paragraph" w:customStyle="1" w:styleId="283C4DFB154249BFBFC93643C7B42AC5">
    <w:name w:val="283C4DFB154249BFBFC93643C7B42AC5"/>
    <w:rsid w:val="00715A96"/>
  </w:style>
  <w:style w:type="paragraph" w:customStyle="1" w:styleId="EF23D6A8147C4D31AF0A4E238271B133">
    <w:name w:val="EF23D6A8147C4D31AF0A4E238271B133"/>
    <w:rsid w:val="00715A96"/>
  </w:style>
  <w:style w:type="paragraph" w:customStyle="1" w:styleId="4930FA43848F4521864F92C72519E447">
    <w:name w:val="4930FA43848F4521864F92C72519E447"/>
    <w:rsid w:val="00715A96"/>
  </w:style>
  <w:style w:type="paragraph" w:customStyle="1" w:styleId="3209C69B8E8B432C9F87A0DF9FE34C44">
    <w:name w:val="3209C69B8E8B432C9F87A0DF9FE34C44"/>
    <w:rsid w:val="00715A96"/>
  </w:style>
  <w:style w:type="paragraph" w:customStyle="1" w:styleId="4C1499F0AAC943BC8A9EDA275104E43D">
    <w:name w:val="4C1499F0AAC943BC8A9EDA275104E43D"/>
    <w:rsid w:val="00715A96"/>
  </w:style>
  <w:style w:type="paragraph" w:customStyle="1" w:styleId="38496835FCE6429898F3C0D6D809A609">
    <w:name w:val="38496835FCE6429898F3C0D6D809A609"/>
    <w:rsid w:val="00715A96"/>
  </w:style>
  <w:style w:type="paragraph" w:customStyle="1" w:styleId="3188B953729B4E57AE7B9E02E18C82AE">
    <w:name w:val="3188B953729B4E57AE7B9E02E18C82AE"/>
    <w:rsid w:val="00715A96"/>
  </w:style>
  <w:style w:type="paragraph" w:customStyle="1" w:styleId="21370EBF8ECD4E1BB7B1548A68890B9E">
    <w:name w:val="21370EBF8ECD4E1BB7B1548A68890B9E"/>
    <w:rsid w:val="00715A96"/>
  </w:style>
  <w:style w:type="paragraph" w:customStyle="1" w:styleId="DF3CB18344304E1597E63D73C55AB91D">
    <w:name w:val="DF3CB18344304E1597E63D73C55AB91D"/>
    <w:rsid w:val="00715A96"/>
  </w:style>
  <w:style w:type="paragraph" w:customStyle="1" w:styleId="03280B22D58148EEAEE7BE47D40E2C74">
    <w:name w:val="03280B22D58148EEAEE7BE47D40E2C74"/>
    <w:rsid w:val="00715A96"/>
  </w:style>
  <w:style w:type="paragraph" w:customStyle="1" w:styleId="30966983239D401382E44CA143624866">
    <w:name w:val="30966983239D401382E44CA143624866"/>
    <w:rsid w:val="00715A96"/>
  </w:style>
  <w:style w:type="paragraph" w:customStyle="1" w:styleId="6D24E882909241AEB46D4FC762A6E68D">
    <w:name w:val="6D24E882909241AEB46D4FC762A6E68D"/>
    <w:rsid w:val="00715A96"/>
  </w:style>
  <w:style w:type="paragraph" w:customStyle="1" w:styleId="0257B7357BFC4FC7BCA08444B890BE49">
    <w:name w:val="0257B7357BFC4FC7BCA08444B890BE49"/>
    <w:rsid w:val="00715A96"/>
  </w:style>
  <w:style w:type="paragraph" w:customStyle="1" w:styleId="8EC0E52E4E0447D7B131F9F3F6496685">
    <w:name w:val="8EC0E52E4E0447D7B131F9F3F6496685"/>
    <w:rsid w:val="00715A96"/>
  </w:style>
  <w:style w:type="paragraph" w:customStyle="1" w:styleId="368E84F7F2784D60896E1167E19C0838">
    <w:name w:val="368E84F7F2784D60896E1167E19C0838"/>
    <w:rsid w:val="00715A96"/>
  </w:style>
  <w:style w:type="paragraph" w:customStyle="1" w:styleId="A82B15D9D88E494183A5739A3B514B67">
    <w:name w:val="A82B15D9D88E494183A5739A3B514B67"/>
    <w:rsid w:val="00715A96"/>
  </w:style>
  <w:style w:type="paragraph" w:customStyle="1" w:styleId="8CF59D4928BD48449CB59874015E9C18">
    <w:name w:val="8CF59D4928BD48449CB59874015E9C18"/>
    <w:rsid w:val="00715A96"/>
  </w:style>
  <w:style w:type="paragraph" w:customStyle="1" w:styleId="783DD050A025430499F3821D09B8C5C6">
    <w:name w:val="783DD050A025430499F3821D09B8C5C6"/>
    <w:rsid w:val="00715A96"/>
  </w:style>
  <w:style w:type="paragraph" w:customStyle="1" w:styleId="610184A629E74EF9A2E74DAF10155F2C">
    <w:name w:val="610184A629E74EF9A2E74DAF10155F2C"/>
    <w:rsid w:val="00715A96"/>
  </w:style>
  <w:style w:type="paragraph" w:customStyle="1" w:styleId="ED4BA91B27F341B4A26CFB0D442432B8">
    <w:name w:val="ED4BA91B27F341B4A26CFB0D442432B8"/>
    <w:rsid w:val="00715A96"/>
  </w:style>
  <w:style w:type="paragraph" w:customStyle="1" w:styleId="B472B9C7044342B78C2EE982AEC3F031">
    <w:name w:val="B472B9C7044342B78C2EE982AEC3F031"/>
    <w:rsid w:val="00715A96"/>
  </w:style>
  <w:style w:type="paragraph" w:customStyle="1" w:styleId="47297F8203E541A19149234E440BC7D7">
    <w:name w:val="47297F8203E541A19149234E440BC7D7"/>
    <w:rsid w:val="00715A96"/>
  </w:style>
  <w:style w:type="paragraph" w:customStyle="1" w:styleId="0251CFD0D62D48C9B3766B0C2EE62136">
    <w:name w:val="0251CFD0D62D48C9B3766B0C2EE62136"/>
    <w:rsid w:val="00715A96"/>
  </w:style>
  <w:style w:type="paragraph" w:customStyle="1" w:styleId="06A7C888876A4CF9A9DC0F6AA530AD12">
    <w:name w:val="06A7C888876A4CF9A9DC0F6AA530AD12"/>
    <w:rsid w:val="00715A96"/>
  </w:style>
  <w:style w:type="paragraph" w:customStyle="1" w:styleId="3C8F0CD5743B4FD389FA9945CCF4C7BE">
    <w:name w:val="3C8F0CD5743B4FD389FA9945CCF4C7BE"/>
    <w:rsid w:val="00715A96"/>
  </w:style>
  <w:style w:type="paragraph" w:customStyle="1" w:styleId="27C3C49E148047A4A977D8457ED4DFBE">
    <w:name w:val="27C3C49E148047A4A977D8457ED4DFBE"/>
    <w:rsid w:val="00715A96"/>
  </w:style>
  <w:style w:type="paragraph" w:customStyle="1" w:styleId="BACA6C674D074AB0BB7380787EAB0D6A">
    <w:name w:val="BACA6C674D074AB0BB7380787EAB0D6A"/>
    <w:rsid w:val="00715A96"/>
  </w:style>
  <w:style w:type="paragraph" w:customStyle="1" w:styleId="D708199C976D4AFF86AADF8AE5C846B5">
    <w:name w:val="D708199C976D4AFF86AADF8AE5C846B5"/>
    <w:rsid w:val="00715A96"/>
  </w:style>
  <w:style w:type="paragraph" w:customStyle="1" w:styleId="804B3153A9CD4C83AB9E2B26DF35D4B0">
    <w:name w:val="804B3153A9CD4C83AB9E2B26DF35D4B0"/>
    <w:rsid w:val="00715A96"/>
  </w:style>
  <w:style w:type="paragraph" w:customStyle="1" w:styleId="AB6A9E3424044EE4A27232602E2A884A">
    <w:name w:val="AB6A9E3424044EE4A27232602E2A884A"/>
    <w:rsid w:val="00715A96"/>
  </w:style>
  <w:style w:type="paragraph" w:customStyle="1" w:styleId="A1377C3E40194E5D80E10FFA3E8B39F7">
    <w:name w:val="A1377C3E40194E5D80E10FFA3E8B39F7"/>
    <w:rsid w:val="00715A96"/>
  </w:style>
  <w:style w:type="paragraph" w:customStyle="1" w:styleId="880AAA988B924911A0F004DD73056A4B">
    <w:name w:val="880AAA988B924911A0F004DD73056A4B"/>
    <w:rsid w:val="00715A96"/>
  </w:style>
  <w:style w:type="paragraph" w:customStyle="1" w:styleId="7EC56D82F6214052898DABCA1DEFA4E4">
    <w:name w:val="7EC56D82F6214052898DABCA1DEFA4E4"/>
    <w:rsid w:val="00715A96"/>
  </w:style>
  <w:style w:type="paragraph" w:customStyle="1" w:styleId="E3A7AE262CBD40968804CC388665E0EF">
    <w:name w:val="E3A7AE262CBD40968804CC388665E0EF"/>
    <w:rsid w:val="00715A96"/>
  </w:style>
  <w:style w:type="paragraph" w:customStyle="1" w:styleId="48CEB04C69B34937ACC8481DCDD70752">
    <w:name w:val="48CEB04C69B34937ACC8481DCDD70752"/>
    <w:rsid w:val="00715A96"/>
  </w:style>
  <w:style w:type="paragraph" w:customStyle="1" w:styleId="27620CC0970743BAA8FA40FE2E810FB8">
    <w:name w:val="27620CC0970743BAA8FA40FE2E810FB8"/>
    <w:rsid w:val="00715A96"/>
  </w:style>
  <w:style w:type="paragraph" w:customStyle="1" w:styleId="BC41E91AB43A48E3982A9ACC8D1246BD">
    <w:name w:val="BC41E91AB43A48E3982A9ACC8D1246BD"/>
    <w:rsid w:val="00715A96"/>
  </w:style>
  <w:style w:type="paragraph" w:customStyle="1" w:styleId="099658E81F414291890E78E651D75411">
    <w:name w:val="099658E81F414291890E78E651D75411"/>
    <w:rsid w:val="00715A96"/>
  </w:style>
  <w:style w:type="paragraph" w:customStyle="1" w:styleId="E8EC9909A0DA4CDDBCB20C12E66CA813">
    <w:name w:val="E8EC9909A0DA4CDDBCB20C12E66CA813"/>
    <w:rsid w:val="00715A96"/>
  </w:style>
  <w:style w:type="paragraph" w:customStyle="1" w:styleId="F89D5C3F20DB477BA203938388B78281">
    <w:name w:val="F89D5C3F20DB477BA203938388B78281"/>
    <w:rsid w:val="00715A96"/>
  </w:style>
  <w:style w:type="paragraph" w:customStyle="1" w:styleId="DF097655DC464362B98A3E2B90C97358">
    <w:name w:val="DF097655DC464362B98A3E2B90C97358"/>
    <w:rsid w:val="00715A96"/>
  </w:style>
  <w:style w:type="paragraph" w:customStyle="1" w:styleId="8E272B50282B4AD99A1A20D9484DD884">
    <w:name w:val="8E272B50282B4AD99A1A20D9484DD884"/>
    <w:rsid w:val="00715A96"/>
  </w:style>
  <w:style w:type="paragraph" w:customStyle="1" w:styleId="1C8399E632F84DC586BB85F86C95DF3B">
    <w:name w:val="1C8399E632F84DC586BB85F86C95DF3B"/>
    <w:rsid w:val="00715A96"/>
  </w:style>
  <w:style w:type="paragraph" w:customStyle="1" w:styleId="460CE43E319944F699F95FDDC47B84A8">
    <w:name w:val="460CE43E319944F699F95FDDC47B84A8"/>
    <w:rsid w:val="00715A96"/>
  </w:style>
  <w:style w:type="paragraph" w:customStyle="1" w:styleId="5DE0C262F5B844889B8D6056E9F29600">
    <w:name w:val="5DE0C262F5B844889B8D6056E9F29600"/>
    <w:rsid w:val="00715A96"/>
  </w:style>
  <w:style w:type="paragraph" w:customStyle="1" w:styleId="4AAF64D890B6499399904FBB3B9DCEE9">
    <w:name w:val="4AAF64D890B6499399904FBB3B9DCEE9"/>
    <w:rsid w:val="00715A96"/>
  </w:style>
  <w:style w:type="paragraph" w:customStyle="1" w:styleId="79A74B52CDA24D2BBDFE92A234E38784">
    <w:name w:val="79A74B52CDA24D2BBDFE92A234E38784"/>
    <w:rsid w:val="00715A96"/>
  </w:style>
  <w:style w:type="paragraph" w:customStyle="1" w:styleId="202CEB717E5346C2BC76D7EE133D9F9C">
    <w:name w:val="202CEB717E5346C2BC76D7EE133D9F9C"/>
    <w:rsid w:val="00715A96"/>
  </w:style>
  <w:style w:type="paragraph" w:customStyle="1" w:styleId="21F0272B76724B3FBECD7D8F7D366116">
    <w:name w:val="21F0272B76724B3FBECD7D8F7D366116"/>
    <w:rsid w:val="00715A96"/>
  </w:style>
  <w:style w:type="paragraph" w:customStyle="1" w:styleId="E197E1453ABE42D0B3A1DEE2C73B62C6">
    <w:name w:val="E197E1453ABE42D0B3A1DEE2C73B62C6"/>
    <w:rsid w:val="00715A96"/>
  </w:style>
  <w:style w:type="paragraph" w:customStyle="1" w:styleId="C7F1CA3FA64A4318A1F1F4C0427A3AA9">
    <w:name w:val="C7F1CA3FA64A4318A1F1F4C0427A3AA9"/>
    <w:rsid w:val="00715A96"/>
  </w:style>
  <w:style w:type="paragraph" w:customStyle="1" w:styleId="1BEDBC9EC1E644DEB21C9B6860E1FC51">
    <w:name w:val="1BEDBC9EC1E644DEB21C9B6860E1FC51"/>
    <w:rsid w:val="00715A96"/>
  </w:style>
  <w:style w:type="paragraph" w:customStyle="1" w:styleId="91936164BA7F4738938603786B45F514">
    <w:name w:val="91936164BA7F4738938603786B45F514"/>
    <w:rsid w:val="00715A96"/>
  </w:style>
  <w:style w:type="paragraph" w:customStyle="1" w:styleId="AB0F9AEC51D84E6B959D496696E97976">
    <w:name w:val="AB0F9AEC51D84E6B959D496696E97976"/>
    <w:rsid w:val="00715A96"/>
  </w:style>
  <w:style w:type="paragraph" w:customStyle="1" w:styleId="634176FD2C0046E3BE2E1CA05A46E7C8">
    <w:name w:val="634176FD2C0046E3BE2E1CA05A46E7C8"/>
    <w:rsid w:val="00715A96"/>
  </w:style>
  <w:style w:type="paragraph" w:customStyle="1" w:styleId="887F179F87F04B30875B8300FAB266DF">
    <w:name w:val="887F179F87F04B30875B8300FAB266DF"/>
    <w:rsid w:val="00715A96"/>
  </w:style>
  <w:style w:type="paragraph" w:customStyle="1" w:styleId="FCBA93E1D98143E6AAEB336CEA00FFF0">
    <w:name w:val="FCBA93E1D98143E6AAEB336CEA00FFF0"/>
    <w:rsid w:val="00715A96"/>
  </w:style>
  <w:style w:type="paragraph" w:customStyle="1" w:styleId="A4CB4D0410704FAE8DD82002BEDEAF4F">
    <w:name w:val="A4CB4D0410704FAE8DD82002BEDEAF4F"/>
    <w:rsid w:val="00715A96"/>
  </w:style>
  <w:style w:type="paragraph" w:customStyle="1" w:styleId="A54B9C086FF647F688EAFEC2FF110CCC">
    <w:name w:val="A54B9C086FF647F688EAFEC2FF110CCC"/>
    <w:rsid w:val="00715A96"/>
  </w:style>
  <w:style w:type="paragraph" w:customStyle="1" w:styleId="CCBD169DB15E4BABB19CA7A166061F00">
    <w:name w:val="CCBD169DB15E4BABB19CA7A166061F00"/>
    <w:rsid w:val="00715A96"/>
  </w:style>
  <w:style w:type="paragraph" w:customStyle="1" w:styleId="204A3373AFA84381A175F9B9FE7DB7DF">
    <w:name w:val="204A3373AFA84381A175F9B9FE7DB7DF"/>
    <w:rsid w:val="00715A96"/>
  </w:style>
  <w:style w:type="paragraph" w:customStyle="1" w:styleId="377344233C3B4BEB8B5E9FA90D6408C8">
    <w:name w:val="377344233C3B4BEB8B5E9FA90D6408C8"/>
    <w:rsid w:val="00715A96"/>
  </w:style>
  <w:style w:type="paragraph" w:customStyle="1" w:styleId="9685656109B144A1914007E2B21EF1EB">
    <w:name w:val="9685656109B144A1914007E2B21EF1EB"/>
    <w:rsid w:val="00715A96"/>
  </w:style>
  <w:style w:type="paragraph" w:customStyle="1" w:styleId="DAE4001C667C44ABBE101224F4218C8A">
    <w:name w:val="DAE4001C667C44ABBE101224F4218C8A"/>
    <w:rsid w:val="00715A96"/>
  </w:style>
  <w:style w:type="paragraph" w:customStyle="1" w:styleId="62477E05D44A4FFEA15E2793DE78CE13">
    <w:name w:val="62477E05D44A4FFEA15E2793DE78CE13"/>
    <w:rsid w:val="00715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Juliána Litecká</dc:creator>
  <cp:keywords/>
  <dc:description/>
  <cp:lastModifiedBy>Litecká Juliána</cp:lastModifiedBy>
  <cp:revision>2</cp:revision>
  <dcterms:created xsi:type="dcterms:W3CDTF">2022-09-06T12:11:00Z</dcterms:created>
  <dcterms:modified xsi:type="dcterms:W3CDTF">2022-09-06T12:11:00Z</dcterms:modified>
</cp:coreProperties>
</file>